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FDA64" w14:textId="467A0B2D" w:rsidR="00767BD4" w:rsidRPr="005E27FF" w:rsidRDefault="00767BD4">
      <w:pPr>
        <w:rPr>
          <w:b/>
          <w:bCs/>
          <w:u w:val="single"/>
          <w:lang w:val="es-ES"/>
        </w:rPr>
      </w:pPr>
      <w:r w:rsidRPr="005E27FF">
        <w:rPr>
          <w:b/>
          <w:bCs/>
          <w:u w:val="single"/>
          <w:lang w:val="es-ES"/>
        </w:rPr>
        <w:t>INTRANET</w:t>
      </w:r>
    </w:p>
    <w:p w14:paraId="39A4E760" w14:textId="77777777" w:rsidR="005E27FF" w:rsidRPr="005E27FF" w:rsidRDefault="005E27FF" w:rsidP="005E27FF">
      <w:pPr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Paso a ponerlos al día el estado lo los proyectos:</w:t>
      </w:r>
    </w:p>
    <w:p w14:paraId="064D18A8" w14:textId="77777777" w:rsidR="005E27FF" w:rsidRDefault="005E27FF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hd w:val="clear" w:color="auto" w:fill="FFFF00"/>
        </w:rPr>
        <w:t>Tareas: Entregado</w:t>
      </w:r>
    </w:p>
    <w:p w14:paraId="56B7A325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En la ultima reunión de octubre se mostró la versión finalizada, se definió hacer call con Pablo y Santiago para organizar la utilización y ajustar los KPI</w:t>
      </w:r>
    </w:p>
    <w:p w14:paraId="5DFAB288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color w:val="203864"/>
          <w:lang w:val="es-ES"/>
        </w:rPr>
        <w:t>JG: Esto lo tenemos que revisar ya que Pablo y Santiago no tienen nada que ver con los KPI</w:t>
      </w:r>
    </w:p>
    <w:p w14:paraId="75A0016A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Style w:val="Emphasis"/>
          <w:rFonts w:eastAsia="Times New Roman"/>
          <w:color w:val="800080"/>
          <w:lang w:val="es-ES"/>
        </w:rPr>
        <w:t>AO: Cuando se habla de KPI en este caso se habla de los reportes gráficos del modulo de tareas</w:t>
      </w:r>
    </w:p>
    <w:p w14:paraId="166342EF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En la call con Santiago y Pablo, se solicito hacer una investigación para determinar los beneficios del desarrollo entregado comparado con otros productos como Jira, Monday o Asana ( costo del análisis: 4hs )</w:t>
      </w:r>
    </w:p>
    <w:p w14:paraId="790B9560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color w:val="203864"/>
          <w:lang w:val="es-ES"/>
        </w:rPr>
        <w:t>JG: Vamos a tener una reunión y revisamos el proyecto que tu entregaste, acuérdate que si hay un cobro adicional lo tengo que revisar y autorizar.</w:t>
      </w:r>
    </w:p>
    <w:p w14:paraId="4C6E79D0" w14:textId="77777777" w:rsidR="005E27FF" w:rsidRPr="005E27FF" w:rsidRDefault="005E27FF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shd w:val="clear" w:color="auto" w:fill="FFFF00"/>
          <w:lang w:val="es-ES"/>
        </w:rPr>
        <w:t>Publicación de reportes de miembros: En Desarrollo</w:t>
      </w:r>
    </w:p>
    <w:p w14:paraId="4543F6CE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color w:val="203864"/>
          <w:lang w:val="es-ES"/>
        </w:rPr>
        <w:t>JG: Quien lo solicito y cual es la fecha de entrega?</w:t>
      </w:r>
    </w:p>
    <w:p w14:paraId="5B60194C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Style w:val="Emphasis"/>
          <w:rFonts w:eastAsia="Times New Roman"/>
          <w:color w:val="800080"/>
          <w:lang w:val="es-ES"/>
        </w:rPr>
        <w:t>AO: Fue solicitado por Nicole, ya fue presentado como propuesta y fue aprobado</w:t>
      </w:r>
    </w:p>
    <w:p w14:paraId="10B757FF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Se armo una herramienta para la publicación de reporte PDF</w:t>
      </w:r>
    </w:p>
    <w:p w14:paraId="64B78DE1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color w:val="203864"/>
          <w:lang w:val="es-ES"/>
        </w:rPr>
        <w:t>JG: Quien lo solicito y cual es la fecha de entrega?</w:t>
      </w:r>
    </w:p>
    <w:p w14:paraId="70CACC13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Style w:val="Emphasis"/>
          <w:rFonts w:eastAsia="Times New Roman"/>
          <w:color w:val="800080"/>
          <w:lang w:val="es-ES"/>
        </w:rPr>
        <w:t>AO: esta herramientas es la q se usa para publicar los reportes, ósea el mismo punto de arriba</w:t>
      </w:r>
    </w:p>
    <w:p w14:paraId="2F03DEDA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Se coordino con Nicole para después del Foro organizar los archivos a subir para empezar a probar y organizar la subida,</w:t>
      </w:r>
    </w:p>
    <w:p w14:paraId="4289250A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JG: O</w:t>
      </w:r>
      <w:r w:rsidRPr="005E27FF">
        <w:rPr>
          <w:rFonts w:eastAsia="Times New Roman"/>
          <w:color w:val="203864"/>
          <w:lang w:val="es-ES"/>
        </w:rPr>
        <w:t>k pero necesito fecha de entrega</w:t>
      </w:r>
    </w:p>
    <w:p w14:paraId="225ED44A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Style w:val="Emphasis"/>
          <w:rFonts w:eastAsia="Times New Roman"/>
          <w:color w:val="800080"/>
          <w:lang w:val="es-ES"/>
        </w:rPr>
        <w:t>AO: Los coordino con Nicole y te confirmo la fecha</w:t>
      </w:r>
    </w:p>
    <w:p w14:paraId="2B02E4B0" w14:textId="77777777" w:rsidR="005E27FF" w:rsidRDefault="005E27FF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hd w:val="clear" w:color="auto" w:fill="FFFF00"/>
        </w:rPr>
        <w:t>Aceptación de Cookies: Entregado</w:t>
      </w:r>
    </w:p>
    <w:p w14:paraId="290C0A8E" w14:textId="77777777" w:rsid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color w:val="203864"/>
        </w:rPr>
        <w:t>JG: </w:t>
      </w:r>
      <w:r>
        <w:t>Fecha de entrega?</w:t>
      </w:r>
    </w:p>
    <w:p w14:paraId="4DFDC286" w14:textId="77777777" w:rsid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Style w:val="Emphasis"/>
          <w:rFonts w:eastAsia="Times New Roman"/>
          <w:color w:val="800080"/>
        </w:rPr>
        <w:t>AO: Se entrego el 07 NOV</w:t>
      </w:r>
    </w:p>
    <w:p w14:paraId="1B1C7FD3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Se implemento en alta.aero, ccma, forum, training, fuel, safety y law</w:t>
      </w:r>
    </w:p>
    <w:p w14:paraId="2F607FC5" w14:textId="77777777" w:rsid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color w:val="203864"/>
        </w:rPr>
        <w:t>JG: Fecha de entrega?</w:t>
      </w:r>
    </w:p>
    <w:p w14:paraId="2412724C" w14:textId="77777777" w:rsid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Style w:val="Emphasis"/>
          <w:rFonts w:eastAsia="Times New Roman"/>
          <w:color w:val="800080"/>
        </w:rPr>
        <w:t>AO: Se entrego el 07 NOV</w:t>
      </w:r>
    </w:p>
    <w:p w14:paraId="72B79D41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Se identifico un problema en alta.aero por reglas de seguridad no permite la ejecución de guardado, se esta revisando para ajustarlo</w:t>
      </w:r>
    </w:p>
    <w:p w14:paraId="0918CA0B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color w:val="203864"/>
          <w:lang w:val="es-ES"/>
        </w:rPr>
        <w:t>JG: Cual fue el problema y en que fecha esta solucionado?</w:t>
      </w:r>
    </w:p>
    <w:p w14:paraId="170BAC30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Style w:val="Emphasis"/>
          <w:rFonts w:eastAsia="Times New Roman"/>
          <w:color w:val="800080"/>
          <w:lang w:val="es-ES"/>
        </w:rPr>
        <w:t>AO: El problema es bloquea de seguridad, para el jueves 16 queda solucionado</w:t>
      </w:r>
    </w:p>
    <w:p w14:paraId="35D97D03" w14:textId="77777777" w:rsidR="005E27FF" w:rsidRDefault="005E27FF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shd w:val="clear" w:color="auto" w:fill="FFFF00"/>
        </w:rPr>
        <w:t>Lanzamiento de Fuel: Entregado</w:t>
      </w:r>
    </w:p>
    <w:p w14:paraId="739DB22E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Lunes 13 de noviembre se entrego sitio para testeo ( </w:t>
      </w:r>
      <w:hyperlink r:id="rId5" w:tgtFrame="_blank" w:history="1">
        <w:r w:rsidRPr="005E27FF">
          <w:rPr>
            <w:rStyle w:val="Hyperlink"/>
            <w:rFonts w:eastAsia="Times New Roman"/>
            <w:lang w:val="es-ES"/>
          </w:rPr>
          <w:t>https://alta.aero/fuel/2024</w:t>
        </w:r>
      </w:hyperlink>
      <w:r w:rsidRPr="005E27FF">
        <w:rPr>
          <w:rFonts w:eastAsia="Times New Roman"/>
          <w:lang w:val="es-ES"/>
        </w:rPr>
        <w:t> )</w:t>
      </w:r>
    </w:p>
    <w:p w14:paraId="03C9839A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Para el miércoles 15 se habilitara el acceso desde la intranet</w:t>
      </w:r>
    </w:p>
    <w:p w14:paraId="64CA6C35" w14:textId="77777777" w:rsidR="005E27FF" w:rsidRPr="005E27FF" w:rsidRDefault="005E27FF" w:rsidP="005E27F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shd w:val="clear" w:color="auto" w:fill="FFFF00"/>
          <w:lang w:val="es-ES"/>
        </w:rPr>
        <w:t>Lanzamiento de CCMA: En desarrollo</w:t>
      </w:r>
      <w:r w:rsidRPr="005E27FF">
        <w:rPr>
          <w:rFonts w:eastAsia="Times New Roman"/>
          <w:lang w:val="es-ES"/>
        </w:rPr>
        <w:t> ( </w:t>
      </w:r>
      <w:hyperlink r:id="rId6" w:tgtFrame="_blank" w:history="1">
        <w:r w:rsidRPr="005E27FF">
          <w:rPr>
            <w:rStyle w:val="Hyperlink"/>
            <w:rFonts w:eastAsia="Times New Roman"/>
            <w:lang w:val="es-ES"/>
          </w:rPr>
          <w:t>https://alta.aero/ccma/2024</w:t>
        </w:r>
      </w:hyperlink>
      <w:r w:rsidRPr="005E27FF">
        <w:rPr>
          <w:rFonts w:eastAsia="Times New Roman"/>
          <w:lang w:val="es-ES"/>
        </w:rPr>
        <w:t> )</w:t>
      </w:r>
    </w:p>
    <w:p w14:paraId="44A60F1C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Se esta avanzando con todo el frontend</w:t>
      </w:r>
    </w:p>
    <w:p w14:paraId="319E878E" w14:textId="77777777" w:rsidR="005E27FF" w:rsidRPr="005E27FF" w:rsidRDefault="005E27FF" w:rsidP="005E27FF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Fonts w:eastAsia="Times New Roman"/>
          <w:lang w:val="es-ES"/>
        </w:rPr>
        <w:t>Se están aplicando los cambios solicitados en la lógica de registro y hotels</w:t>
      </w:r>
    </w:p>
    <w:p w14:paraId="29C31905" w14:textId="77777777" w:rsid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  <w:color w:val="203864"/>
        </w:rPr>
        <w:t>JG: Fecha de entrega?</w:t>
      </w:r>
    </w:p>
    <w:p w14:paraId="3CA3A4C4" w14:textId="77777777" w:rsidR="005E27FF" w:rsidRPr="005E27FF" w:rsidRDefault="005E27FF" w:rsidP="005E27FF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eastAsia="Times New Roman"/>
          <w:lang w:val="es-ES"/>
        </w:rPr>
      </w:pPr>
      <w:r w:rsidRPr="005E27FF">
        <w:rPr>
          <w:rStyle w:val="Emphasis"/>
          <w:rFonts w:eastAsia="Times New Roman"/>
          <w:color w:val="800080"/>
          <w:lang w:val="es-ES"/>
        </w:rPr>
        <w:t>AO: La fecha de entrega es el 8 DIC</w:t>
      </w:r>
    </w:p>
    <w:p w14:paraId="3B03739D" w14:textId="77777777" w:rsidR="00CB5DEE" w:rsidRDefault="00CB5DEE">
      <w:pPr>
        <w:rPr>
          <w:b/>
          <w:bCs/>
          <w:u w:val="single"/>
          <w:lang w:val="es-ES"/>
        </w:rPr>
      </w:pPr>
    </w:p>
    <w:p w14:paraId="0B3919F3" w14:textId="06C396A2" w:rsidR="00CB5DEE" w:rsidRDefault="00CB5DEE">
      <w:pPr>
        <w:rPr>
          <w:b/>
          <w:bCs/>
          <w:u w:val="single"/>
          <w:lang w:val="es-ES"/>
        </w:rPr>
      </w:pPr>
      <w:r>
        <w:rPr>
          <w:b/>
          <w:bCs/>
          <w:u w:val="single"/>
          <w:lang w:val="es-ES"/>
        </w:rPr>
        <w:lastRenderedPageBreak/>
        <w:t>I</w:t>
      </w:r>
      <w:r w:rsidR="00A92034">
        <w:rPr>
          <w:b/>
          <w:bCs/>
          <w:u w:val="single"/>
          <w:lang w:val="es-ES"/>
        </w:rPr>
        <w:t>NTRANET</w:t>
      </w:r>
    </w:p>
    <w:p w14:paraId="5EA99E85" w14:textId="0E7720FC" w:rsidR="00CB5DEE" w:rsidRDefault="00DC1D19">
      <w:pPr>
        <w:rPr>
          <w:b/>
          <w:bCs/>
          <w:u w:val="single"/>
          <w:lang w:val="es-ES"/>
        </w:rPr>
      </w:pPr>
      <w:r w:rsidRPr="00DC1D19">
        <w:rPr>
          <w:b/>
          <w:bCs/>
          <w:u w:val="single"/>
          <w:lang w:val="es-ES"/>
        </w:rPr>
        <w:drawing>
          <wp:inline distT="0" distB="0" distL="0" distR="0" wp14:anchorId="0B2EAA99" wp14:editId="2548BC41">
            <wp:extent cx="6274985" cy="2428875"/>
            <wp:effectExtent l="0" t="0" r="0" b="0"/>
            <wp:docPr id="5043860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386060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75597" cy="24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6FA4E" w14:textId="77777777" w:rsidR="00CB5DEE" w:rsidRDefault="00CB5DEE">
      <w:pPr>
        <w:rPr>
          <w:b/>
          <w:bCs/>
          <w:u w:val="single"/>
          <w:lang w:val="es-ES"/>
        </w:rPr>
      </w:pPr>
    </w:p>
    <w:p w14:paraId="49A13509" w14:textId="77777777" w:rsidR="00CB5DEE" w:rsidRDefault="00CB5DEE">
      <w:pPr>
        <w:rPr>
          <w:b/>
          <w:bCs/>
          <w:u w:val="single"/>
          <w:lang w:val="es-ES"/>
        </w:rPr>
      </w:pPr>
    </w:p>
    <w:p w14:paraId="6A931B6D" w14:textId="486AC410" w:rsidR="00CB5DEE" w:rsidRDefault="00A92034">
      <w:pPr>
        <w:rPr>
          <w:b/>
          <w:bCs/>
          <w:u w:val="single"/>
          <w:lang w:val="es-ES"/>
        </w:rPr>
      </w:pPr>
      <w:r>
        <w:rPr>
          <w:b/>
          <w:bCs/>
          <w:u w:val="single"/>
          <w:lang w:val="es-ES"/>
        </w:rPr>
        <w:t>EVENTOS</w:t>
      </w:r>
    </w:p>
    <w:p w14:paraId="0B84AE17" w14:textId="2C33350D" w:rsidR="00767BD4" w:rsidRPr="005E27FF" w:rsidRDefault="00BF2410">
      <w:pPr>
        <w:rPr>
          <w:lang w:val="es-ES"/>
        </w:rPr>
      </w:pPr>
      <w:r w:rsidRPr="00BF2410">
        <w:rPr>
          <w:lang w:val="es-ES"/>
        </w:rPr>
        <w:drawing>
          <wp:inline distT="0" distB="0" distL="0" distR="0" wp14:anchorId="4AA0BD6E" wp14:editId="216A9306">
            <wp:extent cx="5943600" cy="2827655"/>
            <wp:effectExtent l="0" t="0" r="0" b="0"/>
            <wp:docPr id="13954816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8169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4816" w14:textId="77777777" w:rsidR="00CE47C5" w:rsidRDefault="00CE47C5"/>
    <w:p w14:paraId="2BBAF73C" w14:textId="77777777" w:rsidR="00CE47C5" w:rsidRDefault="00CE47C5"/>
    <w:p w14:paraId="52234291" w14:textId="77777777" w:rsidR="00CE47C5" w:rsidRDefault="00CE47C5"/>
    <w:p w14:paraId="5B7BB659" w14:textId="77777777" w:rsidR="00CE47C5" w:rsidRDefault="00CE47C5"/>
    <w:p w14:paraId="4D83D9A2" w14:textId="77777777" w:rsidR="00CE47C5" w:rsidRDefault="00CE47C5"/>
    <w:p w14:paraId="584945D1" w14:textId="340F6433" w:rsidR="0035471E" w:rsidRPr="00CE47C5" w:rsidRDefault="00B17397">
      <w:pPr>
        <w:rPr>
          <w:b/>
          <w:bCs/>
          <w:u w:val="single"/>
        </w:rPr>
      </w:pPr>
      <w:r w:rsidRPr="00CE47C5">
        <w:rPr>
          <w:b/>
          <w:bCs/>
          <w:u w:val="single"/>
        </w:rPr>
        <w:lastRenderedPageBreak/>
        <w:t>COMPANIES</w:t>
      </w:r>
    </w:p>
    <w:p w14:paraId="0A9EF285" w14:textId="527AB48D" w:rsidR="00B17397" w:rsidRDefault="00CE47C5">
      <w:r w:rsidRPr="00CE47C5">
        <w:drawing>
          <wp:inline distT="0" distB="0" distL="0" distR="0" wp14:anchorId="486D735E" wp14:editId="312257D6">
            <wp:extent cx="5943600" cy="3335020"/>
            <wp:effectExtent l="0" t="0" r="0" b="0"/>
            <wp:docPr id="10445634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6346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464B" w14:textId="530B93E4" w:rsidR="00767BD4" w:rsidRDefault="00767BD4"/>
    <w:p w14:paraId="5B8DEAF6" w14:textId="77777777" w:rsidR="007A3F50" w:rsidRDefault="007A3F50"/>
    <w:p w14:paraId="1D0F65D3" w14:textId="77777777" w:rsidR="007A3F50" w:rsidRDefault="007A3F50"/>
    <w:p w14:paraId="213656B1" w14:textId="6E7BC3B2" w:rsidR="0051119B" w:rsidRDefault="00A1616F">
      <w:r>
        <w:t>KPI</w:t>
      </w:r>
    </w:p>
    <w:p w14:paraId="734BB384" w14:textId="1FE86FAF" w:rsidR="00A1616F" w:rsidRDefault="00A1616F">
      <w:r w:rsidRPr="00A1616F">
        <w:drawing>
          <wp:inline distT="0" distB="0" distL="0" distR="0" wp14:anchorId="33115C4D" wp14:editId="10DCD3C0">
            <wp:extent cx="5943600" cy="2065020"/>
            <wp:effectExtent l="0" t="0" r="0" b="0"/>
            <wp:docPr id="7786672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6727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DDC4" w14:textId="77777777" w:rsidR="007A3F50" w:rsidRDefault="007A3F50">
      <w:pPr>
        <w:rPr>
          <w:b/>
          <w:bCs/>
          <w:u w:val="single"/>
        </w:rPr>
      </w:pPr>
    </w:p>
    <w:p w14:paraId="777A4E1E" w14:textId="77777777" w:rsidR="007A3F50" w:rsidRDefault="007A3F50">
      <w:pPr>
        <w:rPr>
          <w:b/>
          <w:bCs/>
          <w:u w:val="single"/>
        </w:rPr>
      </w:pPr>
    </w:p>
    <w:p w14:paraId="53B57148" w14:textId="77777777" w:rsidR="007A3F50" w:rsidRDefault="007A3F50">
      <w:pPr>
        <w:rPr>
          <w:b/>
          <w:bCs/>
          <w:u w:val="single"/>
        </w:rPr>
      </w:pPr>
    </w:p>
    <w:p w14:paraId="71EC57A9" w14:textId="77777777" w:rsidR="007A3F50" w:rsidRDefault="007A3F50">
      <w:pPr>
        <w:rPr>
          <w:b/>
          <w:bCs/>
          <w:u w:val="single"/>
        </w:rPr>
      </w:pPr>
    </w:p>
    <w:p w14:paraId="2E1A1DDB" w14:textId="77777777" w:rsidR="007A3F50" w:rsidRDefault="007A3F50">
      <w:pPr>
        <w:rPr>
          <w:b/>
          <w:bCs/>
          <w:u w:val="single"/>
        </w:rPr>
      </w:pPr>
    </w:p>
    <w:p w14:paraId="18A76B74" w14:textId="445FE67D" w:rsidR="00B16EF3" w:rsidRDefault="00D06976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TASK </w:t>
      </w:r>
    </w:p>
    <w:p w14:paraId="7E3563CC" w14:textId="2921DF45" w:rsidR="00767BD4" w:rsidRDefault="007A3F50">
      <w:pPr>
        <w:rPr>
          <w:b/>
          <w:bCs/>
          <w:u w:val="single"/>
        </w:rPr>
      </w:pPr>
      <w:r w:rsidRPr="007A3F50">
        <w:rPr>
          <w:b/>
          <w:bCs/>
          <w:u w:val="single"/>
        </w:rPr>
        <w:drawing>
          <wp:inline distT="0" distB="0" distL="0" distR="0" wp14:anchorId="19F65312" wp14:editId="5A4DC3A5">
            <wp:extent cx="5943600" cy="3240405"/>
            <wp:effectExtent l="0" t="0" r="0" b="0"/>
            <wp:docPr id="12841436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4361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A6871" w14:textId="23CCE5E3" w:rsidR="0028000B" w:rsidRDefault="00A10910">
      <w:pPr>
        <w:rPr>
          <w:b/>
          <w:bCs/>
          <w:u w:val="single"/>
        </w:rPr>
      </w:pPr>
      <w:r>
        <w:rPr>
          <w:b/>
          <w:bCs/>
          <w:u w:val="single"/>
        </w:rPr>
        <w:t>FUEL</w:t>
      </w:r>
    </w:p>
    <w:p w14:paraId="26DF703E" w14:textId="6B9F5F03" w:rsidR="00A10910" w:rsidRDefault="00A10910">
      <w:pPr>
        <w:rPr>
          <w:b/>
          <w:bCs/>
          <w:u w:val="single"/>
        </w:rPr>
      </w:pPr>
      <w:r w:rsidRPr="00A10910">
        <w:rPr>
          <w:b/>
          <w:bCs/>
          <w:u w:val="single"/>
        </w:rPr>
        <w:drawing>
          <wp:inline distT="0" distB="0" distL="0" distR="0" wp14:anchorId="5C0CF864" wp14:editId="31CB2D48">
            <wp:extent cx="5943600" cy="2242185"/>
            <wp:effectExtent l="0" t="0" r="0" b="5715"/>
            <wp:docPr id="1513103938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103938" name="Picture 1" descr="A screenshot of a websi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AE14" w14:textId="61B6F42D" w:rsidR="0028000B" w:rsidRPr="00767BD4" w:rsidRDefault="00F2619B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CCMA</w:t>
      </w:r>
      <w:r w:rsidRPr="00F2619B">
        <w:rPr>
          <w:b/>
          <w:bCs/>
          <w:u w:val="single"/>
        </w:rPr>
        <w:drawing>
          <wp:inline distT="0" distB="0" distL="0" distR="0" wp14:anchorId="41469462" wp14:editId="395A20B0">
            <wp:extent cx="5943600" cy="2044065"/>
            <wp:effectExtent l="0" t="0" r="0" b="0"/>
            <wp:docPr id="1213017731" name="Picture 1" descr="A green and white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017731" name="Picture 1" descr="A green and white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00B" w:rsidRPr="00767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00F04"/>
    <w:multiLevelType w:val="multilevel"/>
    <w:tmpl w:val="A4B09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776558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BD4"/>
    <w:rsid w:val="0028000B"/>
    <w:rsid w:val="0035471E"/>
    <w:rsid w:val="0051119B"/>
    <w:rsid w:val="005E27FF"/>
    <w:rsid w:val="00767BD4"/>
    <w:rsid w:val="007A3F50"/>
    <w:rsid w:val="007D254C"/>
    <w:rsid w:val="0088292A"/>
    <w:rsid w:val="00992546"/>
    <w:rsid w:val="009F450A"/>
    <w:rsid w:val="00A10910"/>
    <w:rsid w:val="00A1616F"/>
    <w:rsid w:val="00A86BB0"/>
    <w:rsid w:val="00A92034"/>
    <w:rsid w:val="00B16EF3"/>
    <w:rsid w:val="00B17397"/>
    <w:rsid w:val="00BF2410"/>
    <w:rsid w:val="00CB5DEE"/>
    <w:rsid w:val="00CD5E65"/>
    <w:rsid w:val="00CE47C5"/>
    <w:rsid w:val="00D06976"/>
    <w:rsid w:val="00DC1D19"/>
    <w:rsid w:val="00F2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B9129"/>
  <w15:chartTrackingRefBased/>
  <w15:docId w15:val="{1CD6F825-BFE4-48A8-9948-A2DB238A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E27FF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E27F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32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lta.aero/ccma/2024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alta.aero/fuel/202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Gallardo</dc:creator>
  <cp:keywords/>
  <dc:description/>
  <cp:lastModifiedBy>Johnny Gallardo</cp:lastModifiedBy>
  <cp:revision>21</cp:revision>
  <dcterms:created xsi:type="dcterms:W3CDTF">2023-11-22T20:58:00Z</dcterms:created>
  <dcterms:modified xsi:type="dcterms:W3CDTF">2023-11-22T21:30:00Z</dcterms:modified>
</cp:coreProperties>
</file>