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C061" w14:textId="77777777" w:rsidR="00211A72" w:rsidRDefault="00211A72" w:rsidP="00211A7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4ED81C55" w14:textId="52BB9C4C" w:rsidR="00211A72" w:rsidRPr="004408EB" w:rsidRDefault="00211A72" w:rsidP="00211A72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pt-BR"/>
        </w:rPr>
      </w:pPr>
      <w:proofErr w:type="spellStart"/>
      <w:r w:rsidRPr="004408EB">
        <w:rPr>
          <w:b/>
          <w:bCs/>
          <w:sz w:val="28"/>
          <w:szCs w:val="28"/>
          <w:lang w:val="pt-BR"/>
        </w:rPr>
        <w:t>Reg</w:t>
      </w:r>
      <w:r w:rsidR="004408EB" w:rsidRPr="004408EB">
        <w:rPr>
          <w:b/>
          <w:bCs/>
          <w:sz w:val="28"/>
          <w:szCs w:val="28"/>
          <w:lang w:val="pt-BR"/>
        </w:rPr>
        <w:t>lamento</w:t>
      </w:r>
      <w:proofErr w:type="spellEnd"/>
      <w:r w:rsidRPr="004408EB">
        <w:rPr>
          <w:b/>
          <w:bCs/>
          <w:sz w:val="28"/>
          <w:szCs w:val="28"/>
          <w:lang w:val="pt-BR"/>
        </w:rPr>
        <w:t xml:space="preserve"> </w:t>
      </w:r>
      <w:r w:rsidR="004408EB" w:rsidRPr="004408EB">
        <w:rPr>
          <w:rStyle w:val="selectable-text1"/>
          <w:b/>
          <w:bCs/>
          <w:sz w:val="28"/>
          <w:szCs w:val="28"/>
          <w:lang w:val="pt-BR"/>
        </w:rPr>
        <w:t xml:space="preserve">1er </w:t>
      </w:r>
      <w:proofErr w:type="gramStart"/>
      <w:r w:rsidR="004408EB" w:rsidRPr="004408EB">
        <w:rPr>
          <w:b/>
          <w:bCs/>
          <w:sz w:val="28"/>
          <w:szCs w:val="28"/>
          <w:lang w:val="pt-BR"/>
        </w:rPr>
        <w:t>Premio</w:t>
      </w:r>
      <w:proofErr w:type="gramEnd"/>
      <w:r w:rsidR="004408EB" w:rsidRPr="004408EB">
        <w:rPr>
          <w:b/>
          <w:bCs/>
          <w:sz w:val="28"/>
          <w:szCs w:val="28"/>
          <w:lang w:val="pt-BR"/>
        </w:rPr>
        <w:t xml:space="preserve"> ALTA - Periodismo </w:t>
      </w:r>
      <w:proofErr w:type="spellStart"/>
      <w:r w:rsidR="004408EB" w:rsidRPr="004408EB">
        <w:rPr>
          <w:b/>
          <w:bCs/>
          <w:sz w:val="28"/>
          <w:szCs w:val="28"/>
          <w:lang w:val="pt-BR"/>
        </w:rPr>
        <w:t>en</w:t>
      </w:r>
      <w:proofErr w:type="spellEnd"/>
      <w:r w:rsidR="004408EB" w:rsidRPr="004408EB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4408EB" w:rsidRPr="004408EB">
        <w:rPr>
          <w:b/>
          <w:bCs/>
          <w:sz w:val="28"/>
          <w:szCs w:val="28"/>
          <w:lang w:val="pt-BR"/>
        </w:rPr>
        <w:t>las</w:t>
      </w:r>
      <w:proofErr w:type="spellEnd"/>
      <w:r w:rsidR="004408EB" w:rsidRPr="004408EB">
        <w:rPr>
          <w:b/>
          <w:bCs/>
          <w:sz w:val="28"/>
          <w:szCs w:val="28"/>
          <w:lang w:val="pt-BR"/>
        </w:rPr>
        <w:t xml:space="preserve"> Alturas</w:t>
      </w:r>
    </w:p>
    <w:p w14:paraId="53C3D393" w14:textId="77777777" w:rsidR="00211A72" w:rsidRPr="00211A72" w:rsidRDefault="00211A72" w:rsidP="00211A72">
      <w:pPr>
        <w:autoSpaceDE w:val="0"/>
        <w:autoSpaceDN w:val="0"/>
        <w:adjustRightInd w:val="0"/>
        <w:rPr>
          <w:b/>
          <w:bCs/>
          <w:lang w:val="pt-BR"/>
        </w:rPr>
      </w:pPr>
    </w:p>
    <w:p w14:paraId="1A98A16B" w14:textId="77777777" w:rsidR="00211A72" w:rsidRPr="00211A72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 xml:space="preserve">OBJETIVO </w:t>
      </w:r>
    </w:p>
    <w:p w14:paraId="6C7558BD" w14:textId="77777777" w:rsidR="00211A72" w:rsidRPr="00211A72" w:rsidRDefault="00211A72" w:rsidP="00211A72">
      <w:pPr>
        <w:autoSpaceDE w:val="0"/>
        <w:autoSpaceDN w:val="0"/>
        <w:adjustRightInd w:val="0"/>
        <w:jc w:val="both"/>
      </w:pPr>
    </w:p>
    <w:p w14:paraId="5FC4DABA" w14:textId="7777777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1.1. El 1er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ALTA - Periodismo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Alturas, promovido por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Asociación </w:t>
      </w:r>
      <w:proofErr w:type="spellStart"/>
      <w:r>
        <w:rPr>
          <w:rStyle w:val="selectable-text1"/>
        </w:rPr>
        <w:t>Latinoamericana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Caribe de Transporte Aéreo, </w:t>
      </w:r>
      <w:proofErr w:type="spellStart"/>
      <w:r>
        <w:rPr>
          <w:rStyle w:val="selectable-text1"/>
        </w:rPr>
        <w:t>tiene</w:t>
      </w:r>
      <w:proofErr w:type="spellEnd"/>
      <w:r>
        <w:rPr>
          <w:rStyle w:val="selectable-text1"/>
        </w:rPr>
        <w:t xml:space="preserve"> como objetivo </w:t>
      </w:r>
      <w:proofErr w:type="spellStart"/>
      <w:r>
        <w:rPr>
          <w:rStyle w:val="selectable-text1"/>
        </w:rPr>
        <w:t>reconocer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periodístico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profesionales</w:t>
      </w:r>
      <w:proofErr w:type="spellEnd"/>
      <w:r>
        <w:rPr>
          <w:rStyle w:val="selectable-text1"/>
        </w:rPr>
        <w:t xml:space="preserve"> de América Latina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Caribe que </w:t>
      </w:r>
      <w:proofErr w:type="spellStart"/>
      <w:r>
        <w:rPr>
          <w:rStyle w:val="selectable-text1"/>
        </w:rPr>
        <w:t>hayan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producido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sobre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industria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ámbito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Competitividad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ESG.</w:t>
      </w:r>
    </w:p>
    <w:p w14:paraId="32321D8F" w14:textId="18A63522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1.2.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inscripciones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realizarse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período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2</w:t>
      </w:r>
      <w:r w:rsidR="00DF7CEB">
        <w:rPr>
          <w:rStyle w:val="selectable-text1"/>
        </w:rPr>
        <w:t>7</w:t>
      </w:r>
      <w:r>
        <w:rPr>
          <w:rStyle w:val="selectable-text1"/>
        </w:rPr>
        <w:t>/04/2023 al 18/08/2023.</w:t>
      </w:r>
    </w:p>
    <w:p w14:paraId="14F6D495" w14:textId="7777777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1.3. Este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tiene</w:t>
      </w:r>
      <w:proofErr w:type="spellEnd"/>
      <w:r>
        <w:rPr>
          <w:rStyle w:val="selectable-text1"/>
        </w:rPr>
        <w:t xml:space="preserve"> como propósito estimular, difundir, </w:t>
      </w:r>
      <w:proofErr w:type="spellStart"/>
      <w:r>
        <w:rPr>
          <w:rStyle w:val="selectable-text1"/>
        </w:rPr>
        <w:t>apoyar</w:t>
      </w:r>
      <w:proofErr w:type="spellEnd"/>
      <w:r>
        <w:rPr>
          <w:rStyle w:val="selectable-text1"/>
        </w:rPr>
        <w:t xml:space="preserve">, incentivar y prestigiar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periodísticos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sector aéreo, </w:t>
      </w:r>
      <w:proofErr w:type="spellStart"/>
      <w:r>
        <w:rPr>
          <w:rStyle w:val="selectable-text1"/>
        </w:rPr>
        <w:t>además</w:t>
      </w:r>
      <w:proofErr w:type="spellEnd"/>
      <w:r>
        <w:rPr>
          <w:rStyle w:val="selectable-text1"/>
        </w:rPr>
        <w:t xml:space="preserve"> de contribuir a que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sociedad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poder público </w:t>
      </w:r>
      <w:proofErr w:type="spellStart"/>
      <w:r>
        <w:rPr>
          <w:rStyle w:val="selectable-text1"/>
        </w:rPr>
        <w:t>comprendan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importancia</w:t>
      </w:r>
      <w:proofErr w:type="spellEnd"/>
      <w:r>
        <w:rPr>
          <w:rStyle w:val="selectable-text1"/>
        </w:rPr>
        <w:t xml:space="preserve"> de esta </w:t>
      </w:r>
      <w:proofErr w:type="spellStart"/>
      <w:r>
        <w:rPr>
          <w:rStyle w:val="selectable-text1"/>
        </w:rPr>
        <w:t>actividad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tan</w:t>
      </w:r>
      <w:proofErr w:type="spellEnd"/>
      <w:r>
        <w:rPr>
          <w:rStyle w:val="selectable-text1"/>
        </w:rPr>
        <w:t xml:space="preserve"> relevante para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economía</w:t>
      </w:r>
      <w:proofErr w:type="spellEnd"/>
      <w:r>
        <w:rPr>
          <w:rStyle w:val="selectable-text1"/>
        </w:rPr>
        <w:t xml:space="preserve">, política, </w:t>
      </w:r>
      <w:proofErr w:type="spellStart"/>
      <w:r>
        <w:rPr>
          <w:rStyle w:val="selectable-text1"/>
        </w:rPr>
        <w:t>sociedad</w:t>
      </w:r>
      <w:proofErr w:type="spellEnd"/>
      <w:r>
        <w:rPr>
          <w:rStyle w:val="selectable-text1"/>
        </w:rPr>
        <w:t xml:space="preserve"> y cultura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país.</w:t>
      </w:r>
    </w:p>
    <w:p w14:paraId="0512D82D" w14:textId="7777777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1.4. </w:t>
      </w: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participar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ALTA de Periodismo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publicados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periódicos, </w:t>
      </w:r>
      <w:proofErr w:type="spellStart"/>
      <w:r>
        <w:rPr>
          <w:rStyle w:val="selectable-text1"/>
        </w:rPr>
        <w:t>sitios</w:t>
      </w:r>
      <w:proofErr w:type="spellEnd"/>
      <w:r>
        <w:rPr>
          <w:rStyle w:val="selectable-text1"/>
        </w:rPr>
        <w:t xml:space="preserve"> web, </w:t>
      </w:r>
      <w:proofErr w:type="spellStart"/>
      <w:r>
        <w:rPr>
          <w:rStyle w:val="selectable-text1"/>
        </w:rPr>
        <w:t>portales</w:t>
      </w:r>
      <w:proofErr w:type="spellEnd"/>
      <w:r>
        <w:rPr>
          <w:rStyle w:val="selectable-text1"/>
        </w:rPr>
        <w:t xml:space="preserve"> de noticias y blogs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temas de </w:t>
      </w:r>
      <w:proofErr w:type="spellStart"/>
      <w:r>
        <w:rPr>
          <w:rStyle w:val="selectable-text1"/>
        </w:rPr>
        <w:t>Competitividad</w:t>
      </w:r>
      <w:proofErr w:type="spellEnd"/>
      <w:r>
        <w:rPr>
          <w:rStyle w:val="selectable-text1"/>
        </w:rPr>
        <w:t xml:space="preserve"> y ESG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sector aéreo.</w:t>
      </w:r>
    </w:p>
    <w:p w14:paraId="56768BA2" w14:textId="43019AA9" w:rsidR="00211A72" w:rsidRPr="00211A72" w:rsidRDefault="004408EB" w:rsidP="006772E8">
      <w:pPr>
        <w:pStyle w:val="selectable-text"/>
        <w:jc w:val="both"/>
      </w:pPr>
      <w:r>
        <w:rPr>
          <w:rStyle w:val="selectable-text1"/>
        </w:rPr>
        <w:t xml:space="preserve">1.5. El </w:t>
      </w:r>
      <w:proofErr w:type="spellStart"/>
      <w:r>
        <w:rPr>
          <w:rStyle w:val="selectable-text1"/>
        </w:rPr>
        <w:t>contenido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puede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presentarse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formato de artículo,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o </w:t>
      </w:r>
      <w:proofErr w:type="spellStart"/>
      <w:r>
        <w:rPr>
          <w:rStyle w:val="selectable-text1"/>
        </w:rPr>
        <w:t>materia</w:t>
      </w:r>
      <w:proofErr w:type="spellEnd"/>
      <w:r>
        <w:rPr>
          <w:rStyle w:val="selectable-text1"/>
        </w:rPr>
        <w:t xml:space="preserve"> especial.</w:t>
      </w:r>
    </w:p>
    <w:p w14:paraId="1CD7B293" w14:textId="1D78F837" w:rsidR="00211A72" w:rsidRPr="00211A72" w:rsidRDefault="00211A72" w:rsidP="006772E8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>PARTICIPA</w:t>
      </w:r>
      <w:r w:rsidR="004408EB">
        <w:rPr>
          <w:b/>
          <w:bCs/>
        </w:rPr>
        <w:t>CÍON</w:t>
      </w:r>
    </w:p>
    <w:p w14:paraId="1CBBB4A3" w14:textId="632CB52E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2.1. La </w:t>
      </w:r>
      <w:proofErr w:type="spellStart"/>
      <w:r>
        <w:rPr>
          <w:rStyle w:val="selectable-text1"/>
        </w:rPr>
        <w:t>premiación</w:t>
      </w:r>
      <w:proofErr w:type="spellEnd"/>
      <w:r>
        <w:rPr>
          <w:rStyle w:val="selectable-text1"/>
        </w:rPr>
        <w:t xml:space="preserve"> está </w:t>
      </w:r>
      <w:proofErr w:type="spellStart"/>
      <w:r>
        <w:rPr>
          <w:rStyle w:val="selectable-text1"/>
        </w:rPr>
        <w:t>abierta</w:t>
      </w:r>
      <w:proofErr w:type="spellEnd"/>
      <w:r>
        <w:rPr>
          <w:rStyle w:val="selectable-text1"/>
        </w:rPr>
        <w:t xml:space="preserve"> para periodistas de América Latina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Caribe que </w:t>
      </w:r>
      <w:proofErr w:type="spellStart"/>
      <w:r>
        <w:rPr>
          <w:rStyle w:val="selectable-text1"/>
        </w:rPr>
        <w:t>trabajen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medios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impresos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digitales</w:t>
      </w:r>
      <w:proofErr w:type="spellEnd"/>
      <w:r>
        <w:rPr>
          <w:rStyle w:val="selectable-text1"/>
        </w:rPr>
        <w:t xml:space="preserve"> (periódicos, revistas, </w:t>
      </w:r>
      <w:proofErr w:type="spellStart"/>
      <w:r>
        <w:rPr>
          <w:rStyle w:val="selectable-text1"/>
        </w:rPr>
        <w:t>portales</w:t>
      </w:r>
      <w:proofErr w:type="spellEnd"/>
      <w:r>
        <w:rPr>
          <w:rStyle w:val="selectable-text1"/>
        </w:rPr>
        <w:t xml:space="preserve"> de </w:t>
      </w:r>
      <w:proofErr w:type="gramStart"/>
      <w:r>
        <w:rPr>
          <w:rStyle w:val="selectable-text1"/>
        </w:rPr>
        <w:t>noticias</w:t>
      </w:r>
      <w:proofErr w:type="gram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sitios</w:t>
      </w:r>
      <w:proofErr w:type="spellEnd"/>
      <w:r>
        <w:rPr>
          <w:rStyle w:val="selectable-text1"/>
        </w:rPr>
        <w:t xml:space="preserve"> web y blogs).</w:t>
      </w:r>
    </w:p>
    <w:p w14:paraId="680DA07D" w14:textId="7777777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2.2. Los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ser </w:t>
      </w:r>
      <w:proofErr w:type="spellStart"/>
      <w:r>
        <w:rPr>
          <w:rStyle w:val="selectable-text1"/>
        </w:rPr>
        <w:t>individuales</w:t>
      </w:r>
      <w:proofErr w:type="spellEnd"/>
      <w:r>
        <w:rPr>
          <w:rStyle w:val="selectable-text1"/>
        </w:rPr>
        <w:t xml:space="preserve"> o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equipo, pero cada periodista o equipo solo </w:t>
      </w:r>
      <w:proofErr w:type="spellStart"/>
      <w:r>
        <w:rPr>
          <w:rStyle w:val="selectable-text1"/>
        </w:rPr>
        <w:t>puede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inscribir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</w:t>
      </w:r>
      <w:proofErr w:type="spellEnd"/>
      <w:r>
        <w:rPr>
          <w:rStyle w:val="selectable-text1"/>
        </w:rPr>
        <w:t xml:space="preserve"> por </w:t>
      </w:r>
      <w:proofErr w:type="spellStart"/>
      <w:r>
        <w:rPr>
          <w:rStyle w:val="selectable-text1"/>
        </w:rPr>
        <w:t>categoría</w:t>
      </w:r>
      <w:proofErr w:type="spellEnd"/>
      <w:r>
        <w:rPr>
          <w:rStyle w:val="selectable-text1"/>
        </w:rPr>
        <w:t>.</w:t>
      </w:r>
    </w:p>
    <w:p w14:paraId="2A38A44B" w14:textId="77777777" w:rsidR="00211A72" w:rsidRPr="00211A72" w:rsidRDefault="00211A72" w:rsidP="006772E8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56D61E8C" w14:textId="5963B8C6" w:rsidR="00211A72" w:rsidRPr="00211A72" w:rsidRDefault="00211A72" w:rsidP="006772E8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>INSCRI</w:t>
      </w:r>
      <w:r w:rsidR="004408EB">
        <w:rPr>
          <w:b/>
          <w:bCs/>
        </w:rPr>
        <w:t>PCIONES</w:t>
      </w:r>
    </w:p>
    <w:p w14:paraId="38ED1DE8" w14:textId="31F83513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3.1. La </w:t>
      </w:r>
      <w:proofErr w:type="spellStart"/>
      <w:r>
        <w:rPr>
          <w:rStyle w:val="selectable-text1"/>
        </w:rPr>
        <w:t>inscripción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debe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hacerse</w:t>
      </w:r>
      <w:proofErr w:type="spellEnd"/>
      <w:r>
        <w:rPr>
          <w:rStyle w:val="selectable-text1"/>
        </w:rPr>
        <w:t xml:space="preserve"> exclusivamente por internet, a través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correo</w:t>
      </w:r>
      <w:proofErr w:type="spellEnd"/>
      <w:r>
        <w:rPr>
          <w:rStyle w:val="selectable-text1"/>
        </w:rPr>
        <w:t xml:space="preserve"> electrónico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ALTA - Periodismo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Alturas (premio@alta.aero),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período entre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2</w:t>
      </w:r>
      <w:r w:rsidR="00DF7CEB">
        <w:rPr>
          <w:rStyle w:val="selectable-text1"/>
        </w:rPr>
        <w:t>7</w:t>
      </w:r>
      <w:r>
        <w:rPr>
          <w:rStyle w:val="selectable-text1"/>
        </w:rPr>
        <w:t xml:space="preserve"> de abril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18 de agosto (hasta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23:59 horas)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año</w:t>
      </w:r>
      <w:proofErr w:type="spellEnd"/>
      <w:r>
        <w:rPr>
          <w:rStyle w:val="selectable-text1"/>
        </w:rPr>
        <w:t xml:space="preserve"> vigente.</w:t>
      </w:r>
    </w:p>
    <w:p w14:paraId="6FBA29B1" w14:textId="10DEF628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3.2. Solo se </w:t>
      </w:r>
      <w:proofErr w:type="spellStart"/>
      <w:r>
        <w:rPr>
          <w:rStyle w:val="selectable-text1"/>
        </w:rPr>
        <w:t>considerarán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inscripciones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hayan</w:t>
      </w:r>
      <w:proofErr w:type="spellEnd"/>
      <w:r>
        <w:rPr>
          <w:rStyle w:val="selectable-text1"/>
        </w:rPr>
        <w:t xml:space="preserve"> sido publicados entre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17 de </w:t>
      </w:r>
      <w:proofErr w:type="spellStart"/>
      <w:r>
        <w:rPr>
          <w:rStyle w:val="selectable-text1"/>
        </w:rPr>
        <w:t>septiembre</w:t>
      </w:r>
      <w:proofErr w:type="spellEnd"/>
      <w:r>
        <w:rPr>
          <w:rStyle w:val="selectable-text1"/>
        </w:rPr>
        <w:t xml:space="preserve"> de 2022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18 de agosto de 2023.</w:t>
      </w:r>
    </w:p>
    <w:p w14:paraId="13932ADC" w14:textId="2802DCD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3.3. Los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inscritos se </w:t>
      </w:r>
      <w:proofErr w:type="spellStart"/>
      <w:r>
        <w:rPr>
          <w:rStyle w:val="selectable-text1"/>
        </w:rPr>
        <w:t>clasificarán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categorías</w:t>
      </w:r>
      <w:proofErr w:type="spellEnd"/>
      <w:r>
        <w:rPr>
          <w:rStyle w:val="selectable-text1"/>
        </w:rPr>
        <w:t xml:space="preserve"> para fines de </w:t>
      </w:r>
      <w:proofErr w:type="spellStart"/>
      <w:r>
        <w:rPr>
          <w:rStyle w:val="selectable-text1"/>
        </w:rPr>
        <w:t>evaluación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premiación</w:t>
      </w:r>
      <w:proofErr w:type="spellEnd"/>
      <w:r>
        <w:rPr>
          <w:rStyle w:val="selectable-text1"/>
        </w:rPr>
        <w:t xml:space="preserve">, que </w:t>
      </w:r>
      <w:proofErr w:type="spellStart"/>
      <w:r>
        <w:rPr>
          <w:rStyle w:val="selectable-text1"/>
        </w:rPr>
        <w:t>son</w:t>
      </w:r>
      <w:proofErr w:type="spellEnd"/>
      <w:r>
        <w:rPr>
          <w:rStyle w:val="selectable-text1"/>
        </w:rPr>
        <w:t xml:space="preserve">: prensa (periódicos, revistas y </w:t>
      </w:r>
      <w:proofErr w:type="spellStart"/>
      <w:r>
        <w:rPr>
          <w:rStyle w:val="selectable-text1"/>
        </w:rPr>
        <w:t>portales</w:t>
      </w:r>
      <w:proofErr w:type="spellEnd"/>
      <w:r>
        <w:rPr>
          <w:rStyle w:val="selectable-text1"/>
        </w:rPr>
        <w:t xml:space="preserve"> de </w:t>
      </w:r>
      <w:proofErr w:type="gramStart"/>
      <w:r>
        <w:rPr>
          <w:rStyle w:val="selectable-text1"/>
        </w:rPr>
        <w:t>noticias</w:t>
      </w:r>
      <w:proofErr w:type="gramEnd"/>
      <w:r>
        <w:rPr>
          <w:rStyle w:val="selectable-text1"/>
        </w:rPr>
        <w:t xml:space="preserve">) y </w:t>
      </w:r>
      <w:proofErr w:type="spellStart"/>
      <w:r>
        <w:rPr>
          <w:rStyle w:val="selectable-text1"/>
        </w:rPr>
        <w:t>medios</w:t>
      </w:r>
      <w:proofErr w:type="spellEnd"/>
      <w:r>
        <w:rPr>
          <w:rStyle w:val="selectable-text1"/>
        </w:rPr>
        <w:t xml:space="preserve"> especializados (</w:t>
      </w:r>
      <w:proofErr w:type="spellStart"/>
      <w:r>
        <w:rPr>
          <w:rStyle w:val="selectable-text1"/>
        </w:rPr>
        <w:t>impresos</w:t>
      </w:r>
      <w:proofErr w:type="spellEnd"/>
      <w:r>
        <w:rPr>
          <w:rStyle w:val="selectable-text1"/>
        </w:rPr>
        <w:t xml:space="preserve"> o </w:t>
      </w:r>
      <w:proofErr w:type="spellStart"/>
      <w:r>
        <w:rPr>
          <w:rStyle w:val="selectable-text1"/>
        </w:rPr>
        <w:t>digitales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exclusivamente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 y/o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turismo).</w:t>
      </w:r>
    </w:p>
    <w:p w14:paraId="1D414C9E" w14:textId="1AD993AC" w:rsidR="004408EB" w:rsidRDefault="004408EB" w:rsidP="006772E8">
      <w:pPr>
        <w:pStyle w:val="selectable-text"/>
        <w:jc w:val="both"/>
      </w:pPr>
      <w:r>
        <w:rPr>
          <w:rStyle w:val="selectable-text1"/>
        </w:rPr>
        <w:lastRenderedPageBreak/>
        <w:t xml:space="preserve">3.4. Para </w:t>
      </w:r>
      <w:proofErr w:type="spellStart"/>
      <w:r>
        <w:rPr>
          <w:rStyle w:val="selectable-text1"/>
        </w:rPr>
        <w:t>inscribir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trabajos</w:t>
      </w:r>
      <w:proofErr w:type="spellEnd"/>
      <w:r>
        <w:rPr>
          <w:rStyle w:val="selectable-text1"/>
        </w:rPr>
        <w:t xml:space="preserve"> publicados es </w:t>
      </w:r>
      <w:proofErr w:type="spellStart"/>
      <w:r>
        <w:rPr>
          <w:rStyle w:val="selectable-text1"/>
        </w:rPr>
        <w:t>necesario</w:t>
      </w:r>
      <w:proofErr w:type="spellEnd"/>
      <w:r>
        <w:rPr>
          <w:rStyle w:val="selectable-text1"/>
        </w:rPr>
        <w:t xml:space="preserve"> completar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formulario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disponible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sitio</w:t>
      </w:r>
      <w:proofErr w:type="gramEnd"/>
      <w:r>
        <w:rPr>
          <w:rStyle w:val="selectable-text1"/>
        </w:rPr>
        <w:t xml:space="preserve"> web de ALTA y enviar, por </w:t>
      </w:r>
      <w:proofErr w:type="spellStart"/>
      <w:r>
        <w:rPr>
          <w:rStyle w:val="selectable-text1"/>
        </w:rPr>
        <w:t>correo</w:t>
      </w:r>
      <w:proofErr w:type="spellEnd"/>
      <w:r>
        <w:rPr>
          <w:rStyle w:val="selectable-text1"/>
        </w:rPr>
        <w:t xml:space="preserve"> electrónico,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material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formato PDF,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nombre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autor,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medio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publicación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fecha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lugar de </w:t>
      </w:r>
      <w:proofErr w:type="spellStart"/>
      <w:r>
        <w:rPr>
          <w:rStyle w:val="selectable-text1"/>
        </w:rPr>
        <w:t>publicación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además</w:t>
      </w:r>
      <w:proofErr w:type="spellEnd"/>
      <w:r>
        <w:rPr>
          <w:rStyle w:val="selectable-text1"/>
        </w:rPr>
        <w:t xml:space="preserve"> de una copia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registro </w:t>
      </w:r>
      <w:proofErr w:type="spellStart"/>
      <w:r>
        <w:rPr>
          <w:rStyle w:val="selectable-text1"/>
        </w:rPr>
        <w:t>profesional</w:t>
      </w:r>
      <w:proofErr w:type="spellEnd"/>
      <w:r>
        <w:rPr>
          <w:rStyle w:val="selectable-text1"/>
        </w:rPr>
        <w:t>.</w:t>
      </w:r>
    </w:p>
    <w:p w14:paraId="3F7BC9BF" w14:textId="0586AE4E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3.5.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caso de series </w:t>
      </w:r>
      <w:proofErr w:type="spellStart"/>
      <w:r>
        <w:rPr>
          <w:rStyle w:val="selectable-text1"/>
        </w:rPr>
        <w:t>periodísticas</w:t>
      </w:r>
      <w:proofErr w:type="spellEnd"/>
      <w:r>
        <w:rPr>
          <w:rStyle w:val="selectable-text1"/>
        </w:rPr>
        <w:t xml:space="preserve">, se </w:t>
      </w:r>
      <w:proofErr w:type="spellStart"/>
      <w:r>
        <w:rPr>
          <w:rStyle w:val="selectable-text1"/>
        </w:rPr>
        <w:t>debe</w:t>
      </w:r>
      <w:proofErr w:type="spellEnd"/>
      <w:r>
        <w:rPr>
          <w:rStyle w:val="selectable-text1"/>
        </w:rPr>
        <w:t xml:space="preserve"> completar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solo </w:t>
      </w:r>
      <w:proofErr w:type="spellStart"/>
      <w:r>
        <w:rPr>
          <w:rStyle w:val="selectable-text1"/>
        </w:rPr>
        <w:t>formulario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inscripción</w:t>
      </w:r>
      <w:proofErr w:type="spellEnd"/>
      <w:r>
        <w:rPr>
          <w:rStyle w:val="selectable-text1"/>
        </w:rPr>
        <w:t xml:space="preserve"> y adjuntar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solo </w:t>
      </w:r>
      <w:proofErr w:type="spellStart"/>
      <w:r>
        <w:rPr>
          <w:rStyle w:val="selectable-text1"/>
        </w:rPr>
        <w:t>archivo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PDF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historia</w:t>
      </w:r>
      <w:proofErr w:type="gramEnd"/>
      <w:r>
        <w:rPr>
          <w:rStyle w:val="selectable-text1"/>
        </w:rPr>
        <w:t xml:space="preserve"> completa.</w:t>
      </w:r>
    </w:p>
    <w:p w14:paraId="0AF76E58" w14:textId="77777777" w:rsidR="004408EB" w:rsidRDefault="004408EB" w:rsidP="006772E8">
      <w:pPr>
        <w:pStyle w:val="selectable-text"/>
        <w:jc w:val="both"/>
      </w:pPr>
      <w:r>
        <w:rPr>
          <w:rStyle w:val="selectable-text1"/>
        </w:rPr>
        <w:t xml:space="preserve">3.6. Los textos </w:t>
      </w: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enviarse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portugués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español</w:t>
      </w:r>
      <w:proofErr w:type="spellEnd"/>
      <w:r>
        <w:rPr>
          <w:rStyle w:val="selectable-text1"/>
        </w:rPr>
        <w:t xml:space="preserve"> o </w:t>
      </w:r>
      <w:proofErr w:type="spellStart"/>
      <w:r>
        <w:rPr>
          <w:rStyle w:val="selectable-text1"/>
        </w:rPr>
        <w:t>inglés</w:t>
      </w:r>
      <w:proofErr w:type="spellEnd"/>
      <w:r>
        <w:rPr>
          <w:rStyle w:val="selectable-text1"/>
        </w:rPr>
        <w:t>.</w:t>
      </w:r>
    </w:p>
    <w:p w14:paraId="2062F292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46398B3" w14:textId="32BB0243" w:rsidR="00211A72" w:rsidRPr="00BC51D1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>CATEGOR</w:t>
      </w:r>
      <w:r w:rsidR="004408EB">
        <w:rPr>
          <w:b/>
          <w:bCs/>
        </w:rPr>
        <w:t>Í</w:t>
      </w:r>
      <w:r w:rsidRPr="00211A72">
        <w:rPr>
          <w:b/>
          <w:bCs/>
        </w:rPr>
        <w:t>AS</w:t>
      </w:r>
    </w:p>
    <w:p w14:paraId="56BCF75F" w14:textId="0663FA21" w:rsidR="00BC51D1" w:rsidRDefault="00BC51D1" w:rsidP="00BC51D1">
      <w:pPr>
        <w:pStyle w:val="selectable-text"/>
      </w:pPr>
      <w:r>
        <w:rPr>
          <w:rStyle w:val="selectable-text1"/>
        </w:rPr>
        <w:t xml:space="preserve">4.1. Los </w:t>
      </w:r>
      <w:proofErr w:type="spellStart"/>
      <w:r>
        <w:rPr>
          <w:rStyle w:val="selectable-text1"/>
        </w:rPr>
        <w:t>mejores</w:t>
      </w:r>
      <w:proofErr w:type="spellEnd"/>
      <w:r>
        <w:rPr>
          <w:rStyle w:val="selectable-text1"/>
        </w:rPr>
        <w:t xml:space="preserve"> artículos </w:t>
      </w:r>
      <w:proofErr w:type="spellStart"/>
      <w:r>
        <w:rPr>
          <w:rStyle w:val="selectable-text1"/>
        </w:rPr>
        <w:t>serán</w:t>
      </w:r>
      <w:proofErr w:type="spellEnd"/>
      <w:r>
        <w:rPr>
          <w:rStyle w:val="selectable-text1"/>
        </w:rPr>
        <w:t xml:space="preserve"> premiados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siguientes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categorías</w:t>
      </w:r>
      <w:proofErr w:type="spellEnd"/>
      <w:r>
        <w:rPr>
          <w:rStyle w:val="selectable-text1"/>
        </w:rPr>
        <w:t>:</w:t>
      </w:r>
    </w:p>
    <w:p w14:paraId="2A6AEAAE" w14:textId="5CDE0D3D" w:rsidR="00BC51D1" w:rsidRDefault="00BC51D1" w:rsidP="00BC51D1">
      <w:pPr>
        <w:pStyle w:val="selectable-text"/>
        <w:numPr>
          <w:ilvl w:val="0"/>
          <w:numId w:val="13"/>
        </w:numPr>
        <w:rPr>
          <w:rStyle w:val="selectable-text1"/>
        </w:rPr>
      </w:pP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prensa (</w:t>
      </w:r>
      <w:proofErr w:type="spellStart"/>
      <w:r>
        <w:rPr>
          <w:rStyle w:val="selectable-text1"/>
        </w:rPr>
        <w:t>impreso</w:t>
      </w:r>
      <w:proofErr w:type="spellEnd"/>
      <w:r>
        <w:rPr>
          <w:rStyle w:val="selectable-text1"/>
        </w:rPr>
        <w:t xml:space="preserve"> o digital) – ESG</w:t>
      </w:r>
    </w:p>
    <w:p w14:paraId="62B9CFA7" w14:textId="3358AB2F" w:rsidR="00BC51D1" w:rsidRDefault="00BC51D1" w:rsidP="00BC51D1">
      <w:pPr>
        <w:pStyle w:val="selectable-text"/>
        <w:numPr>
          <w:ilvl w:val="0"/>
          <w:numId w:val="13"/>
        </w:numPr>
        <w:rPr>
          <w:rStyle w:val="selectable-text1"/>
        </w:rPr>
      </w:pP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medios</w:t>
      </w:r>
      <w:proofErr w:type="spellEnd"/>
      <w:r>
        <w:rPr>
          <w:rStyle w:val="selectable-text1"/>
        </w:rPr>
        <w:t xml:space="preserve"> especializados (</w:t>
      </w:r>
      <w:proofErr w:type="spellStart"/>
      <w:r>
        <w:rPr>
          <w:rStyle w:val="selectable-text1"/>
        </w:rPr>
        <w:t>impreso</w:t>
      </w:r>
      <w:proofErr w:type="spellEnd"/>
      <w:r>
        <w:rPr>
          <w:rStyle w:val="selectable-text1"/>
        </w:rPr>
        <w:t xml:space="preserve"> o digital) – ESG</w:t>
      </w:r>
    </w:p>
    <w:p w14:paraId="0D602D96" w14:textId="3B3BE84B" w:rsidR="00BC51D1" w:rsidRDefault="00BC51D1" w:rsidP="00BC51D1">
      <w:pPr>
        <w:pStyle w:val="selectable-text"/>
        <w:numPr>
          <w:ilvl w:val="0"/>
          <w:numId w:val="13"/>
        </w:numPr>
        <w:rPr>
          <w:rStyle w:val="selectable-text1"/>
        </w:rPr>
      </w:pP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prensa (</w:t>
      </w:r>
      <w:proofErr w:type="spellStart"/>
      <w:r>
        <w:rPr>
          <w:rStyle w:val="selectable-text1"/>
        </w:rPr>
        <w:t>impreso</w:t>
      </w:r>
      <w:proofErr w:type="spellEnd"/>
      <w:r>
        <w:rPr>
          <w:rStyle w:val="selectable-text1"/>
        </w:rPr>
        <w:t xml:space="preserve"> o digital) – </w:t>
      </w:r>
      <w:proofErr w:type="spellStart"/>
      <w:r>
        <w:rPr>
          <w:rStyle w:val="selectable-text1"/>
        </w:rPr>
        <w:t>Competitividad</w:t>
      </w:r>
      <w:proofErr w:type="spellEnd"/>
    </w:p>
    <w:p w14:paraId="4460C9E5" w14:textId="26DF6015" w:rsidR="00BC51D1" w:rsidRDefault="00BC51D1" w:rsidP="00BC51D1">
      <w:pPr>
        <w:pStyle w:val="selectable-text"/>
        <w:numPr>
          <w:ilvl w:val="0"/>
          <w:numId w:val="13"/>
        </w:numPr>
      </w:pP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medios</w:t>
      </w:r>
      <w:proofErr w:type="spellEnd"/>
      <w:r>
        <w:rPr>
          <w:rStyle w:val="selectable-text1"/>
        </w:rPr>
        <w:t xml:space="preserve"> especializados (</w:t>
      </w:r>
      <w:proofErr w:type="spellStart"/>
      <w:r>
        <w:rPr>
          <w:rStyle w:val="selectable-text1"/>
        </w:rPr>
        <w:t>impreso</w:t>
      </w:r>
      <w:proofErr w:type="spellEnd"/>
      <w:r>
        <w:rPr>
          <w:rStyle w:val="selectable-text1"/>
        </w:rPr>
        <w:t xml:space="preserve"> o digital) - </w:t>
      </w:r>
      <w:proofErr w:type="spellStart"/>
      <w:r>
        <w:rPr>
          <w:rStyle w:val="selectable-text1"/>
        </w:rPr>
        <w:t>Competitividad</w:t>
      </w:r>
      <w:proofErr w:type="spellEnd"/>
    </w:p>
    <w:p w14:paraId="17824E3E" w14:textId="6275D80C" w:rsidR="00BC51D1" w:rsidRDefault="00BC51D1" w:rsidP="006772E8">
      <w:pPr>
        <w:pStyle w:val="selectable-text"/>
        <w:jc w:val="both"/>
      </w:pPr>
      <w:r>
        <w:rPr>
          <w:rStyle w:val="selectable-text1"/>
        </w:rPr>
        <w:t xml:space="preserve">4.2. </w:t>
      </w:r>
      <w:proofErr w:type="spellStart"/>
      <w:r w:rsidRPr="00BC51D1">
        <w:rPr>
          <w:rStyle w:val="selectable-text1"/>
          <w:b/>
          <w:bCs/>
        </w:rPr>
        <w:t>Categoría</w:t>
      </w:r>
      <w:proofErr w:type="spellEnd"/>
      <w:r w:rsidRPr="00BC51D1">
        <w:rPr>
          <w:rStyle w:val="selectable-text1"/>
          <w:b/>
          <w:bCs/>
        </w:rPr>
        <w:t xml:space="preserve"> ESG:</w:t>
      </w:r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temas relacionados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sostenibilidad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sociedad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gobernanza</w:t>
      </w:r>
      <w:proofErr w:type="spellEnd"/>
      <w:r>
        <w:rPr>
          <w:rStyle w:val="selectable-text1"/>
        </w:rPr>
        <w:t>.</w:t>
      </w:r>
    </w:p>
    <w:p w14:paraId="1E63DCF5" w14:textId="6111B569" w:rsidR="00BC51D1" w:rsidRDefault="00BC51D1" w:rsidP="006772E8">
      <w:pPr>
        <w:pStyle w:val="selectable-text"/>
        <w:numPr>
          <w:ilvl w:val="0"/>
          <w:numId w:val="14"/>
        </w:numPr>
        <w:jc w:val="both"/>
        <w:rPr>
          <w:rStyle w:val="selectable-text1"/>
        </w:rPr>
      </w:pPr>
      <w:r>
        <w:rPr>
          <w:rStyle w:val="selectable-text1"/>
        </w:rPr>
        <w:t xml:space="preserve">Esta </w:t>
      </w:r>
      <w:proofErr w:type="spellStart"/>
      <w:r>
        <w:rPr>
          <w:rStyle w:val="selectable-text1"/>
        </w:rPr>
        <w:t>categoría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debe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reconocer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mejor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 sobre </w:t>
      </w:r>
      <w:proofErr w:type="spellStart"/>
      <w:r>
        <w:rPr>
          <w:rStyle w:val="selectable-text1"/>
        </w:rPr>
        <w:t>cuestiones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ambientales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ámbito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incluyendo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impacto de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emisiones</w:t>
      </w:r>
      <w:proofErr w:type="spellEnd"/>
      <w:r>
        <w:rPr>
          <w:rStyle w:val="selectable-text1"/>
        </w:rPr>
        <w:t xml:space="preserve"> de CO2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cambio climático, </w:t>
      </w:r>
      <w:proofErr w:type="spellStart"/>
      <w:r>
        <w:rPr>
          <w:rStyle w:val="selectable-text1"/>
        </w:rPr>
        <w:t>tecnologías</w:t>
      </w:r>
      <w:proofErr w:type="spellEnd"/>
      <w:r>
        <w:rPr>
          <w:rStyle w:val="selectable-text1"/>
        </w:rPr>
        <w:t xml:space="preserve"> más </w:t>
      </w:r>
      <w:proofErr w:type="spellStart"/>
      <w:r>
        <w:rPr>
          <w:rStyle w:val="selectable-text1"/>
        </w:rPr>
        <w:t>limpias</w:t>
      </w:r>
      <w:proofErr w:type="spellEnd"/>
      <w:r>
        <w:rPr>
          <w:rStyle w:val="selectable-text1"/>
        </w:rPr>
        <w:t xml:space="preserve"> e iniciativas </w:t>
      </w:r>
      <w:proofErr w:type="spellStart"/>
      <w:r>
        <w:rPr>
          <w:rStyle w:val="selectable-text1"/>
        </w:rPr>
        <w:t>sostenibles</w:t>
      </w:r>
      <w:proofErr w:type="spellEnd"/>
      <w:r>
        <w:rPr>
          <w:rStyle w:val="selectable-text1"/>
        </w:rPr>
        <w:t>;</w:t>
      </w:r>
    </w:p>
    <w:p w14:paraId="0C69FAB3" w14:textId="7070FF80" w:rsidR="00BC51D1" w:rsidRDefault="00BC51D1" w:rsidP="006772E8">
      <w:pPr>
        <w:pStyle w:val="selectable-text"/>
        <w:numPr>
          <w:ilvl w:val="0"/>
          <w:numId w:val="14"/>
        </w:numPr>
        <w:jc w:val="both"/>
        <w:rPr>
          <w:rStyle w:val="selectable-text1"/>
        </w:rPr>
      </w:pP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competir artículos que </w:t>
      </w:r>
      <w:proofErr w:type="spellStart"/>
      <w:r>
        <w:rPr>
          <w:rStyle w:val="selectable-text1"/>
        </w:rPr>
        <w:t>traten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factor</w:t>
      </w:r>
      <w:proofErr w:type="spellEnd"/>
      <w:r>
        <w:rPr>
          <w:rStyle w:val="selectable-text1"/>
        </w:rPr>
        <w:t xml:space="preserve"> social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enfoque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políticas de </w:t>
      </w:r>
      <w:proofErr w:type="spellStart"/>
      <w:r>
        <w:rPr>
          <w:rStyle w:val="selectable-text1"/>
        </w:rPr>
        <w:t>gestión</w:t>
      </w:r>
      <w:proofErr w:type="spellEnd"/>
      <w:r>
        <w:rPr>
          <w:rStyle w:val="selectable-text1"/>
        </w:rPr>
        <w:t xml:space="preserve"> laboral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compromiso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estrategias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inclusión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diversidad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así</w:t>
      </w:r>
      <w:proofErr w:type="spellEnd"/>
      <w:r>
        <w:rPr>
          <w:rStyle w:val="selectable-text1"/>
        </w:rPr>
        <w:t xml:space="preserve"> como </w:t>
      </w:r>
      <w:proofErr w:type="spellStart"/>
      <w:r>
        <w:rPr>
          <w:rStyle w:val="selectable-text1"/>
        </w:rPr>
        <w:t>generación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empleo</w:t>
      </w:r>
      <w:proofErr w:type="spellEnd"/>
      <w:r>
        <w:rPr>
          <w:rStyle w:val="selectable-text1"/>
        </w:rPr>
        <w:t xml:space="preserve"> y renta a través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sector aéreo. </w:t>
      </w:r>
      <w:proofErr w:type="spellStart"/>
      <w:r>
        <w:rPr>
          <w:rStyle w:val="selectable-text1"/>
        </w:rPr>
        <w:t>También</w:t>
      </w:r>
      <w:proofErr w:type="spellEnd"/>
      <w:r>
        <w:rPr>
          <w:rStyle w:val="selectable-text1"/>
        </w:rPr>
        <w:t xml:space="preserve"> se </w:t>
      </w:r>
      <w:proofErr w:type="spellStart"/>
      <w:r>
        <w:rPr>
          <w:rStyle w:val="selectable-text1"/>
        </w:rPr>
        <w:t>evaluará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compromiso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seguridad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calidad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productos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así</w:t>
      </w:r>
      <w:proofErr w:type="spellEnd"/>
      <w:r>
        <w:rPr>
          <w:rStyle w:val="selectable-text1"/>
        </w:rPr>
        <w:t xml:space="preserve"> como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impacto de una </w:t>
      </w:r>
      <w:proofErr w:type="spellStart"/>
      <w:r>
        <w:rPr>
          <w:rStyle w:val="selectable-text1"/>
        </w:rPr>
        <w:t>organización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una </w:t>
      </w:r>
      <w:proofErr w:type="spellStart"/>
      <w:r>
        <w:rPr>
          <w:rStyle w:val="selectable-text1"/>
        </w:rPr>
        <w:t>comunidad</w:t>
      </w:r>
      <w:proofErr w:type="spellEnd"/>
      <w:r>
        <w:rPr>
          <w:rStyle w:val="selectable-text1"/>
        </w:rPr>
        <w:t xml:space="preserve"> local;</w:t>
      </w:r>
    </w:p>
    <w:p w14:paraId="5BD8FF7F" w14:textId="3524EC81" w:rsidR="00BC51D1" w:rsidRDefault="00BC51D1" w:rsidP="006772E8">
      <w:pPr>
        <w:pStyle w:val="selectable-text"/>
        <w:numPr>
          <w:ilvl w:val="0"/>
          <w:numId w:val="14"/>
        </w:numPr>
        <w:jc w:val="both"/>
      </w:pPr>
      <w:proofErr w:type="spellStart"/>
      <w:r>
        <w:rPr>
          <w:rStyle w:val="selectable-text1"/>
        </w:rPr>
        <w:t>Reportajes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temas referentes 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gobernanza</w:t>
      </w:r>
      <w:proofErr w:type="spellEnd"/>
      <w:r>
        <w:rPr>
          <w:rStyle w:val="selectable-text1"/>
        </w:rPr>
        <w:t xml:space="preserve"> y que </w:t>
      </w:r>
      <w:proofErr w:type="spellStart"/>
      <w:r>
        <w:rPr>
          <w:rStyle w:val="selectable-text1"/>
        </w:rPr>
        <w:t>destaquen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desarrollo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actos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regulatorios</w:t>
      </w:r>
      <w:proofErr w:type="spellEnd"/>
      <w:r>
        <w:rPr>
          <w:rStyle w:val="selectable-text1"/>
        </w:rPr>
        <w:t xml:space="preserve"> inteligentes que </w:t>
      </w:r>
      <w:proofErr w:type="spellStart"/>
      <w:r>
        <w:rPr>
          <w:rStyle w:val="selectable-text1"/>
        </w:rPr>
        <w:t>permitan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democratización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servicio</w:t>
      </w:r>
      <w:proofErr w:type="spellEnd"/>
      <w:r>
        <w:rPr>
          <w:rStyle w:val="selectable-text1"/>
        </w:rPr>
        <w:t xml:space="preserve"> aéreo y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conectividad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país.</w:t>
      </w:r>
    </w:p>
    <w:p w14:paraId="218FD6B8" w14:textId="7F5A1447" w:rsidR="006B2F5E" w:rsidRDefault="006B2F5E" w:rsidP="006772E8">
      <w:pPr>
        <w:pStyle w:val="selectable-text"/>
        <w:jc w:val="both"/>
      </w:pPr>
      <w:r>
        <w:rPr>
          <w:rStyle w:val="selectable-text1"/>
        </w:rPr>
        <w:t xml:space="preserve">4.3. </w:t>
      </w:r>
      <w:proofErr w:type="spellStart"/>
      <w:r w:rsidRPr="006B2F5E">
        <w:rPr>
          <w:rStyle w:val="selectable-text1"/>
          <w:b/>
          <w:bCs/>
        </w:rPr>
        <w:t>Categoría</w:t>
      </w:r>
      <w:proofErr w:type="spellEnd"/>
      <w:r w:rsidRPr="006B2F5E">
        <w:rPr>
          <w:rStyle w:val="selectable-text1"/>
          <w:b/>
          <w:bCs/>
        </w:rPr>
        <w:t xml:space="preserve"> </w:t>
      </w:r>
      <w:proofErr w:type="spellStart"/>
      <w:r w:rsidRPr="006B2F5E">
        <w:rPr>
          <w:rStyle w:val="selectable-text1"/>
          <w:b/>
          <w:bCs/>
        </w:rPr>
        <w:t>Competitividad</w:t>
      </w:r>
      <w:proofErr w:type="spellEnd"/>
      <w:r w:rsidRPr="006B2F5E">
        <w:rPr>
          <w:rStyle w:val="selectable-text1"/>
          <w:b/>
          <w:bCs/>
        </w:rPr>
        <w:t>:</w:t>
      </w:r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Noticias</w:t>
      </w:r>
      <w:proofErr w:type="gram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traten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progreso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competitividad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 civil comercial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América Latina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Caribe.</w:t>
      </w:r>
    </w:p>
    <w:p w14:paraId="262D0FA3" w14:textId="5F39B63A" w:rsidR="006B2F5E" w:rsidRDefault="006B2F5E" w:rsidP="006772E8">
      <w:pPr>
        <w:pStyle w:val="selectable-text"/>
        <w:numPr>
          <w:ilvl w:val="0"/>
          <w:numId w:val="15"/>
        </w:numPr>
        <w:jc w:val="both"/>
        <w:rPr>
          <w:rStyle w:val="selectable-text1"/>
        </w:rPr>
      </w:pPr>
      <w:proofErr w:type="spellStart"/>
      <w:r>
        <w:rPr>
          <w:rStyle w:val="selectable-text1"/>
        </w:rPr>
        <w:t>Reportajes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contemplen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índices de </w:t>
      </w:r>
      <w:proofErr w:type="spellStart"/>
      <w:r>
        <w:rPr>
          <w:rStyle w:val="selectable-text1"/>
        </w:rPr>
        <w:t>competitividad</w:t>
      </w:r>
      <w:proofErr w:type="spellEnd"/>
      <w:r>
        <w:rPr>
          <w:rStyle w:val="selectable-text1"/>
        </w:rPr>
        <w:t xml:space="preserve">, como aumento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número de </w:t>
      </w:r>
      <w:proofErr w:type="spellStart"/>
      <w:r>
        <w:rPr>
          <w:rStyle w:val="selectable-text1"/>
        </w:rPr>
        <w:t>pasajeros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ampliación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red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rutas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nuevos</w:t>
      </w:r>
      <w:proofErr w:type="spellEnd"/>
      <w:r>
        <w:rPr>
          <w:rStyle w:val="selectable-text1"/>
        </w:rPr>
        <w:t xml:space="preserve"> destinos, </w:t>
      </w:r>
      <w:proofErr w:type="spellStart"/>
      <w:r>
        <w:rPr>
          <w:rStyle w:val="selectable-text1"/>
        </w:rPr>
        <w:t>vuelos</w:t>
      </w:r>
      <w:proofErr w:type="spellEnd"/>
      <w:r>
        <w:rPr>
          <w:rStyle w:val="selectable-text1"/>
        </w:rPr>
        <w:t xml:space="preserve"> más rápidos e </w:t>
      </w:r>
      <w:proofErr w:type="spellStart"/>
      <w:r>
        <w:rPr>
          <w:rStyle w:val="selectable-text1"/>
        </w:rPr>
        <w:t>implementación</w:t>
      </w:r>
      <w:proofErr w:type="spellEnd"/>
      <w:r>
        <w:rPr>
          <w:rStyle w:val="selectable-text1"/>
        </w:rPr>
        <w:t xml:space="preserve"> de medidas para </w:t>
      </w:r>
      <w:proofErr w:type="spellStart"/>
      <w:r>
        <w:rPr>
          <w:rStyle w:val="selectable-text1"/>
        </w:rPr>
        <w:t>garantizar</w:t>
      </w:r>
      <w:proofErr w:type="spellEnd"/>
      <w:r>
        <w:rPr>
          <w:rStyle w:val="selectable-text1"/>
        </w:rPr>
        <w:t xml:space="preserve"> una </w:t>
      </w:r>
      <w:proofErr w:type="spellStart"/>
      <w:r>
        <w:rPr>
          <w:rStyle w:val="selectable-text1"/>
        </w:rPr>
        <w:t>mayor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seguridad</w:t>
      </w:r>
      <w:proofErr w:type="spellEnd"/>
      <w:r>
        <w:rPr>
          <w:rStyle w:val="selectable-text1"/>
        </w:rPr>
        <w:t xml:space="preserve"> para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pasajeros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tripulación</w:t>
      </w:r>
      <w:proofErr w:type="spellEnd"/>
      <w:r>
        <w:rPr>
          <w:rStyle w:val="selectable-text1"/>
        </w:rPr>
        <w:t>.</w:t>
      </w:r>
    </w:p>
    <w:p w14:paraId="44DEDF22" w14:textId="77777777" w:rsidR="006B2F5E" w:rsidRDefault="006B2F5E" w:rsidP="006772E8">
      <w:pPr>
        <w:pStyle w:val="selectable-text"/>
        <w:numPr>
          <w:ilvl w:val="0"/>
          <w:numId w:val="15"/>
        </w:numPr>
        <w:jc w:val="both"/>
      </w:pPr>
      <w:proofErr w:type="spellStart"/>
      <w:r>
        <w:rPr>
          <w:rStyle w:val="selectable-text1"/>
        </w:rPr>
        <w:t>Materias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destaquen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barreras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coyunturales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impiden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crecimiento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sector, como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distribución</w:t>
      </w:r>
      <w:proofErr w:type="spellEnd"/>
      <w:r>
        <w:rPr>
          <w:rStyle w:val="selectable-text1"/>
        </w:rPr>
        <w:t xml:space="preserve"> desigual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red</w:t>
      </w:r>
      <w:proofErr w:type="spellEnd"/>
      <w:r>
        <w:rPr>
          <w:rStyle w:val="selectable-text1"/>
        </w:rPr>
        <w:t xml:space="preserve"> aérea,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concentración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aeropuertos</w:t>
      </w:r>
      <w:proofErr w:type="spellEnd"/>
      <w:r>
        <w:rPr>
          <w:rStyle w:val="selectable-text1"/>
        </w:rPr>
        <w:t xml:space="preserve">, problemas de sobrecarga e </w:t>
      </w:r>
      <w:proofErr w:type="spellStart"/>
      <w:r>
        <w:rPr>
          <w:rStyle w:val="selectable-text1"/>
        </w:rPr>
        <w:t>infraestructura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terminales</w:t>
      </w:r>
      <w:proofErr w:type="spellEnd"/>
      <w:r>
        <w:rPr>
          <w:rStyle w:val="selectable-text1"/>
        </w:rPr>
        <w:t xml:space="preserve"> y altos </w:t>
      </w:r>
      <w:proofErr w:type="spellStart"/>
      <w:r>
        <w:rPr>
          <w:rStyle w:val="selectable-text1"/>
        </w:rPr>
        <w:t>costos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operacionales</w:t>
      </w:r>
      <w:proofErr w:type="spellEnd"/>
      <w:r>
        <w:rPr>
          <w:rStyle w:val="selectable-text1"/>
        </w:rPr>
        <w:t>.</w:t>
      </w:r>
    </w:p>
    <w:p w14:paraId="12E87997" w14:textId="77777777" w:rsidR="006B2F5E" w:rsidRDefault="006B2F5E" w:rsidP="006772E8">
      <w:pPr>
        <w:pStyle w:val="selectable-text"/>
        <w:numPr>
          <w:ilvl w:val="0"/>
          <w:numId w:val="15"/>
        </w:numPr>
        <w:jc w:val="both"/>
      </w:pPr>
      <w:proofErr w:type="gramStart"/>
      <w:r>
        <w:rPr>
          <w:rStyle w:val="selectable-text1"/>
        </w:rPr>
        <w:lastRenderedPageBreak/>
        <w:t>Noticias</w:t>
      </w:r>
      <w:proofErr w:type="gram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expliquen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cómo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formación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precio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 civil comercial de América Latina y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Caribe es </w:t>
      </w:r>
      <w:proofErr w:type="spellStart"/>
      <w:r>
        <w:rPr>
          <w:rStyle w:val="selectable-text1"/>
        </w:rPr>
        <w:t>directamente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afectada</w:t>
      </w:r>
      <w:proofErr w:type="spellEnd"/>
      <w:r>
        <w:rPr>
          <w:rStyle w:val="selectable-text1"/>
        </w:rPr>
        <w:t xml:space="preserve"> por </w:t>
      </w:r>
      <w:proofErr w:type="spellStart"/>
      <w:r>
        <w:rPr>
          <w:rStyle w:val="selectable-text1"/>
        </w:rPr>
        <w:t>factores</w:t>
      </w:r>
      <w:proofErr w:type="spellEnd"/>
      <w:r>
        <w:rPr>
          <w:rStyle w:val="selectable-text1"/>
        </w:rPr>
        <w:t xml:space="preserve"> como </w:t>
      </w:r>
      <w:proofErr w:type="spellStart"/>
      <w:r>
        <w:rPr>
          <w:rStyle w:val="selectable-text1"/>
        </w:rPr>
        <w:t>impuestos</w:t>
      </w:r>
      <w:proofErr w:type="spellEnd"/>
      <w:r>
        <w:rPr>
          <w:rStyle w:val="selectable-text1"/>
        </w:rPr>
        <w:t xml:space="preserve"> sobre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combustible</w:t>
      </w:r>
      <w:proofErr w:type="spellEnd"/>
      <w:r>
        <w:rPr>
          <w:rStyle w:val="selectable-text1"/>
        </w:rPr>
        <w:t xml:space="preserve">, tarifas </w:t>
      </w:r>
      <w:proofErr w:type="spellStart"/>
      <w:r>
        <w:rPr>
          <w:rStyle w:val="selectable-text1"/>
        </w:rPr>
        <w:t>aeroportuarias</w:t>
      </w:r>
      <w:proofErr w:type="spellEnd"/>
      <w:r>
        <w:rPr>
          <w:rStyle w:val="selectable-text1"/>
        </w:rPr>
        <w:t xml:space="preserve">, tarifas de </w:t>
      </w:r>
      <w:proofErr w:type="spellStart"/>
      <w:r>
        <w:rPr>
          <w:rStyle w:val="selectable-text1"/>
        </w:rPr>
        <w:t>navegación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cuestiones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regulatorias</w:t>
      </w:r>
      <w:proofErr w:type="spellEnd"/>
      <w:r>
        <w:rPr>
          <w:rStyle w:val="selectable-text1"/>
        </w:rPr>
        <w:t>.</w:t>
      </w:r>
    </w:p>
    <w:p w14:paraId="0AB8D44C" w14:textId="77777777" w:rsidR="006B2F5E" w:rsidRDefault="006B2F5E" w:rsidP="006772E8">
      <w:pPr>
        <w:pStyle w:val="selectable-text"/>
        <w:numPr>
          <w:ilvl w:val="0"/>
          <w:numId w:val="15"/>
        </w:numPr>
        <w:jc w:val="both"/>
      </w:pPr>
      <w:proofErr w:type="spellStart"/>
      <w:r>
        <w:rPr>
          <w:rStyle w:val="selectable-text1"/>
        </w:rPr>
        <w:t>Reportajes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muestren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cómo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empresas aéreas y sus </w:t>
      </w:r>
      <w:proofErr w:type="spellStart"/>
      <w:r>
        <w:rPr>
          <w:rStyle w:val="selectable-text1"/>
        </w:rPr>
        <w:t>ejecutivos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trabajan</w:t>
      </w:r>
      <w:proofErr w:type="spellEnd"/>
      <w:r>
        <w:rPr>
          <w:rStyle w:val="selectable-text1"/>
        </w:rPr>
        <w:t xml:space="preserve"> para aumentar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eficiencia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reducir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costos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mejorar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servicios</w:t>
      </w:r>
      <w:proofErr w:type="spellEnd"/>
      <w:r>
        <w:rPr>
          <w:rStyle w:val="selectable-text1"/>
        </w:rPr>
        <w:t xml:space="preserve"> para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usuarios</w:t>
      </w:r>
      <w:proofErr w:type="spellEnd"/>
      <w:r>
        <w:rPr>
          <w:rStyle w:val="selectable-text1"/>
        </w:rPr>
        <w:t xml:space="preserve">, especialmente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condiciones económicas adversas.</w:t>
      </w:r>
    </w:p>
    <w:p w14:paraId="7F0C8EEE" w14:textId="77777777" w:rsidR="006B2F5E" w:rsidRDefault="006B2F5E" w:rsidP="006772E8">
      <w:pPr>
        <w:pStyle w:val="selectable-text"/>
        <w:numPr>
          <w:ilvl w:val="0"/>
          <w:numId w:val="15"/>
        </w:numPr>
        <w:jc w:val="both"/>
      </w:pPr>
      <w:proofErr w:type="gramStart"/>
      <w:r>
        <w:rPr>
          <w:rStyle w:val="selectable-text1"/>
        </w:rPr>
        <w:t>Noticias</w:t>
      </w:r>
      <w:proofErr w:type="gram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aborden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cuestiones</w:t>
      </w:r>
      <w:proofErr w:type="spellEnd"/>
      <w:r>
        <w:rPr>
          <w:rStyle w:val="selectable-text1"/>
        </w:rPr>
        <w:t xml:space="preserve"> relacionadas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infraestructura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aeropuertos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control</w:t>
      </w:r>
      <w:proofErr w:type="spellEnd"/>
      <w:r>
        <w:rPr>
          <w:rStyle w:val="selectable-text1"/>
        </w:rPr>
        <w:t xml:space="preserve"> de tráfico aéreo y </w:t>
      </w:r>
      <w:proofErr w:type="spellStart"/>
      <w:r>
        <w:rPr>
          <w:rStyle w:val="selectable-text1"/>
        </w:rPr>
        <w:t>fiscalización</w:t>
      </w:r>
      <w:proofErr w:type="spellEnd"/>
      <w:r>
        <w:rPr>
          <w:rStyle w:val="selectable-text1"/>
        </w:rPr>
        <w:t xml:space="preserve">, que </w:t>
      </w:r>
      <w:proofErr w:type="spellStart"/>
      <w:r>
        <w:rPr>
          <w:rStyle w:val="selectable-text1"/>
        </w:rPr>
        <w:t>mejoran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desempeño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sector.</w:t>
      </w:r>
    </w:p>
    <w:p w14:paraId="12113614" w14:textId="1080AB31" w:rsidR="006772E8" w:rsidRDefault="006B2F5E" w:rsidP="006772E8">
      <w:pPr>
        <w:pStyle w:val="selectable-text"/>
        <w:numPr>
          <w:ilvl w:val="0"/>
          <w:numId w:val="15"/>
        </w:numPr>
        <w:jc w:val="both"/>
        <w:rPr>
          <w:rStyle w:val="selectable-text1"/>
        </w:rPr>
      </w:pPr>
      <w:proofErr w:type="spellStart"/>
      <w:r>
        <w:rPr>
          <w:rStyle w:val="selectable-text1"/>
        </w:rPr>
        <w:t>Materias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enfoque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regulación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sector, mostrando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beneficios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implementación</w:t>
      </w:r>
      <w:proofErr w:type="spellEnd"/>
      <w:r>
        <w:rPr>
          <w:rStyle w:val="selectable-text1"/>
        </w:rPr>
        <w:t xml:space="preserve"> de planes y </w:t>
      </w:r>
      <w:proofErr w:type="spellStart"/>
      <w:r>
        <w:rPr>
          <w:rStyle w:val="selectable-text1"/>
        </w:rPr>
        <w:t>eventuales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cambios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regulatorios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pueden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traer</w:t>
      </w:r>
      <w:proofErr w:type="spellEnd"/>
      <w:r>
        <w:rPr>
          <w:rStyle w:val="selectable-text1"/>
        </w:rPr>
        <w:t xml:space="preserve"> para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empresas y </w:t>
      </w:r>
      <w:proofErr w:type="spellStart"/>
      <w:r>
        <w:rPr>
          <w:rStyle w:val="selectable-text1"/>
        </w:rPr>
        <w:t>usuarios</w:t>
      </w:r>
      <w:proofErr w:type="spellEnd"/>
      <w:r>
        <w:rPr>
          <w:rStyle w:val="selectable-text1"/>
        </w:rPr>
        <w:t>.</w:t>
      </w:r>
    </w:p>
    <w:p w14:paraId="657B503C" w14:textId="664B346D" w:rsidR="006B2F5E" w:rsidRPr="006B2F5E" w:rsidRDefault="006B2F5E" w:rsidP="006B2F5E">
      <w:pPr>
        <w:pStyle w:val="selectable-text"/>
        <w:rPr>
          <w:b/>
          <w:bCs/>
        </w:rPr>
      </w:pPr>
      <w:r w:rsidRPr="006B2F5E">
        <w:rPr>
          <w:rStyle w:val="selectable-text1"/>
          <w:b/>
          <w:bCs/>
        </w:rPr>
        <w:t>5. EVALUACIÓN</w:t>
      </w:r>
    </w:p>
    <w:p w14:paraId="23316CCA" w14:textId="21145A40" w:rsidR="00211A72" w:rsidRPr="00211A72" w:rsidRDefault="006B2F5E" w:rsidP="006772E8">
      <w:pPr>
        <w:pStyle w:val="selectable-text"/>
        <w:jc w:val="both"/>
      </w:pPr>
      <w:r>
        <w:rPr>
          <w:rStyle w:val="selectable-text1"/>
        </w:rPr>
        <w:t xml:space="preserve">5.1. Los artículos inscritos </w:t>
      </w:r>
      <w:proofErr w:type="spellStart"/>
      <w:r>
        <w:rPr>
          <w:rStyle w:val="selectable-text1"/>
        </w:rPr>
        <w:t>serán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evaluados</w:t>
      </w:r>
      <w:proofErr w:type="spellEnd"/>
      <w:r>
        <w:rPr>
          <w:rStyle w:val="selectable-text1"/>
        </w:rPr>
        <w:t xml:space="preserve"> por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jurado </w:t>
      </w:r>
      <w:proofErr w:type="spellStart"/>
      <w:r>
        <w:rPr>
          <w:rStyle w:val="selectable-text1"/>
        </w:rPr>
        <w:t>compuesto</w:t>
      </w:r>
      <w:proofErr w:type="spellEnd"/>
      <w:r>
        <w:rPr>
          <w:rStyle w:val="selectable-text1"/>
        </w:rPr>
        <w:t xml:space="preserve"> por cinco </w:t>
      </w:r>
      <w:proofErr w:type="spellStart"/>
      <w:r>
        <w:rPr>
          <w:rStyle w:val="selectable-text1"/>
        </w:rPr>
        <w:t>profesionales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sector de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 xml:space="preserve"> y de periodismo,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experiencia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sus respectivas áreas.</w:t>
      </w:r>
    </w:p>
    <w:p w14:paraId="7EEE941E" w14:textId="6836B91D" w:rsidR="006B2F5E" w:rsidRDefault="006B2F5E" w:rsidP="006772E8">
      <w:pPr>
        <w:pStyle w:val="selectable-text"/>
        <w:jc w:val="both"/>
      </w:pPr>
      <w:r>
        <w:rPr>
          <w:rStyle w:val="selectable-text1"/>
        </w:rPr>
        <w:t xml:space="preserve">5.2. La </w:t>
      </w:r>
      <w:proofErr w:type="spellStart"/>
      <w:r>
        <w:rPr>
          <w:rStyle w:val="selectable-text1"/>
        </w:rPr>
        <w:t>evaluación</w:t>
      </w:r>
      <w:proofErr w:type="spellEnd"/>
      <w:r>
        <w:rPr>
          <w:rStyle w:val="selectable-text1"/>
        </w:rPr>
        <w:t xml:space="preserve"> tomará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consideración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siguientes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criterios</w:t>
      </w:r>
      <w:proofErr w:type="spellEnd"/>
      <w:r>
        <w:rPr>
          <w:rStyle w:val="selectable-text1"/>
        </w:rPr>
        <w:t xml:space="preserve">: </w:t>
      </w:r>
      <w:proofErr w:type="spellStart"/>
      <w:r>
        <w:rPr>
          <w:rStyle w:val="selectable-text1"/>
        </w:rPr>
        <w:t>relevancia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originalidad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profundidad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calidad</w:t>
      </w:r>
      <w:proofErr w:type="spellEnd"/>
      <w:r>
        <w:rPr>
          <w:rStyle w:val="selectable-text1"/>
        </w:rPr>
        <w:t xml:space="preserve"> de escritura/</w:t>
      </w:r>
      <w:proofErr w:type="spellStart"/>
      <w:r>
        <w:rPr>
          <w:rStyle w:val="selectable-text1"/>
        </w:rPr>
        <w:t>reportaje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precisión</w:t>
      </w:r>
      <w:proofErr w:type="spellEnd"/>
      <w:r>
        <w:rPr>
          <w:rStyle w:val="selectable-text1"/>
        </w:rPr>
        <w:t xml:space="preserve"> y rigor </w:t>
      </w:r>
      <w:proofErr w:type="spellStart"/>
      <w:r>
        <w:rPr>
          <w:rStyle w:val="selectable-text1"/>
        </w:rPr>
        <w:t>periodístico</w:t>
      </w:r>
      <w:proofErr w:type="spellEnd"/>
      <w:r>
        <w:rPr>
          <w:rStyle w:val="selectable-text1"/>
        </w:rPr>
        <w:t xml:space="preserve">, impacto y </w:t>
      </w:r>
      <w:proofErr w:type="spellStart"/>
      <w:r>
        <w:rPr>
          <w:rStyle w:val="selectable-text1"/>
        </w:rPr>
        <w:t>creatividad</w:t>
      </w:r>
      <w:proofErr w:type="spellEnd"/>
      <w:r>
        <w:rPr>
          <w:rStyle w:val="selectable-text1"/>
        </w:rPr>
        <w:t>.</w:t>
      </w:r>
    </w:p>
    <w:p w14:paraId="539B3F60" w14:textId="16688127" w:rsidR="00211A72" w:rsidRPr="00211A72" w:rsidRDefault="006B2F5E" w:rsidP="006772E8">
      <w:pPr>
        <w:pStyle w:val="selectable-text"/>
        <w:jc w:val="both"/>
      </w:pPr>
      <w:r>
        <w:rPr>
          <w:rStyle w:val="selectable-text1"/>
        </w:rPr>
        <w:t xml:space="preserve">5.3. La </w:t>
      </w:r>
      <w:proofErr w:type="spellStart"/>
      <w:r>
        <w:rPr>
          <w:rStyle w:val="selectable-text1"/>
        </w:rPr>
        <w:t>decisión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jurado será final e </w:t>
      </w:r>
      <w:proofErr w:type="spellStart"/>
      <w:r>
        <w:rPr>
          <w:rStyle w:val="selectable-text1"/>
        </w:rPr>
        <w:t>inapelable</w:t>
      </w:r>
      <w:proofErr w:type="spellEnd"/>
      <w:r>
        <w:rPr>
          <w:rStyle w:val="selectable-text1"/>
        </w:rPr>
        <w:t>.</w:t>
      </w:r>
    </w:p>
    <w:p w14:paraId="05DB29F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773A05CA" w14:textId="79DA9DBF" w:rsidR="00211A72" w:rsidRPr="006772E8" w:rsidRDefault="006B2F5E" w:rsidP="00211A72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 w:rsidRPr="006B2F5E">
        <w:rPr>
          <w:b/>
          <w:bCs/>
          <w:lang w:val="pt-BR"/>
        </w:rPr>
        <w:t xml:space="preserve">6. </w:t>
      </w:r>
      <w:r w:rsidR="00211A72" w:rsidRPr="006B2F5E">
        <w:rPr>
          <w:b/>
          <w:bCs/>
          <w:lang w:val="pt-BR"/>
        </w:rPr>
        <w:t>PREMIA</w:t>
      </w:r>
      <w:r w:rsidRPr="006B2F5E">
        <w:rPr>
          <w:b/>
          <w:bCs/>
          <w:lang w:val="pt-BR"/>
        </w:rPr>
        <w:t>CIÓN</w:t>
      </w:r>
    </w:p>
    <w:p w14:paraId="35357C7B" w14:textId="0625DD56" w:rsidR="006B2F5E" w:rsidRDefault="006B2F5E" w:rsidP="006B2F5E">
      <w:pPr>
        <w:pStyle w:val="selectable-text"/>
      </w:pPr>
      <w:r>
        <w:rPr>
          <w:rStyle w:val="selectable-text1"/>
        </w:rPr>
        <w:t xml:space="preserve">6.1. Se </w:t>
      </w:r>
      <w:proofErr w:type="spellStart"/>
      <w:r>
        <w:rPr>
          <w:rStyle w:val="selectable-text1"/>
        </w:rPr>
        <w:t>otorgará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efectivo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trofeo</w:t>
      </w:r>
      <w:proofErr w:type="spellEnd"/>
      <w:r>
        <w:rPr>
          <w:rStyle w:val="selectable-text1"/>
        </w:rPr>
        <w:t xml:space="preserve"> al </w:t>
      </w:r>
      <w:proofErr w:type="spellStart"/>
      <w:r>
        <w:rPr>
          <w:rStyle w:val="selectable-text1"/>
        </w:rPr>
        <w:t>ganador</w:t>
      </w:r>
      <w:proofErr w:type="spellEnd"/>
      <w:r>
        <w:rPr>
          <w:rStyle w:val="selectable-text1"/>
        </w:rPr>
        <w:t xml:space="preserve"> de cada </w:t>
      </w:r>
      <w:proofErr w:type="spellStart"/>
      <w:r>
        <w:rPr>
          <w:rStyle w:val="selectable-text1"/>
        </w:rPr>
        <w:t>categoría</w:t>
      </w:r>
      <w:proofErr w:type="spellEnd"/>
      <w:r>
        <w:rPr>
          <w:rStyle w:val="selectable-text1"/>
        </w:rPr>
        <w:t>.</w:t>
      </w:r>
    </w:p>
    <w:p w14:paraId="61428FA7" w14:textId="75A8E39C" w:rsidR="006B2F5E" w:rsidRDefault="006B2F5E" w:rsidP="006B2F5E">
      <w:pPr>
        <w:pStyle w:val="selectable-text"/>
      </w:pPr>
      <w:r>
        <w:rPr>
          <w:rStyle w:val="selectable-text1"/>
        </w:rPr>
        <w:t xml:space="preserve">6.2. El valor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será:</w:t>
      </w:r>
    </w:p>
    <w:p w14:paraId="518DE291" w14:textId="14418292" w:rsidR="006B2F5E" w:rsidRDefault="006B2F5E" w:rsidP="006772E8">
      <w:pPr>
        <w:pStyle w:val="selectable-text"/>
        <w:numPr>
          <w:ilvl w:val="0"/>
          <w:numId w:val="16"/>
        </w:numPr>
        <w:jc w:val="both"/>
        <w:rPr>
          <w:rStyle w:val="selectable-text1"/>
        </w:rPr>
      </w:pPr>
      <w:r w:rsidRPr="006B2F5E">
        <w:rPr>
          <w:rStyle w:val="selectable-text1"/>
          <w:b/>
          <w:bCs/>
        </w:rPr>
        <w:t xml:space="preserve">1er lugar prensa - </w:t>
      </w:r>
      <w:proofErr w:type="spellStart"/>
      <w:r w:rsidRPr="006B2F5E">
        <w:rPr>
          <w:rStyle w:val="selectable-text1"/>
          <w:b/>
          <w:bCs/>
        </w:rPr>
        <w:t>categoría</w:t>
      </w:r>
      <w:proofErr w:type="spellEnd"/>
      <w:r w:rsidRPr="006B2F5E">
        <w:rPr>
          <w:rStyle w:val="selectable-text1"/>
          <w:b/>
          <w:bCs/>
        </w:rPr>
        <w:t xml:space="preserve"> </w:t>
      </w:r>
      <w:proofErr w:type="spellStart"/>
      <w:r w:rsidRPr="006B2F5E">
        <w:rPr>
          <w:rStyle w:val="selectable-text1"/>
          <w:b/>
          <w:bCs/>
        </w:rPr>
        <w:t>Competitividad</w:t>
      </w:r>
      <w:proofErr w:type="spellEnd"/>
      <w:r w:rsidRPr="006B2F5E">
        <w:rPr>
          <w:rStyle w:val="selectable-text1"/>
          <w:b/>
          <w:bCs/>
        </w:rPr>
        <w:t>:</w:t>
      </w:r>
      <w:r>
        <w:rPr>
          <w:rStyle w:val="selectable-text1"/>
        </w:rPr>
        <w:t xml:space="preserve"> US$ 2,000 +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viaje a Cancún,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derecho</w:t>
      </w:r>
      <w:proofErr w:type="spellEnd"/>
      <w:r>
        <w:rPr>
          <w:rStyle w:val="selectable-text1"/>
        </w:rPr>
        <w:t xml:space="preserve"> a </w:t>
      </w:r>
      <w:proofErr w:type="spellStart"/>
      <w:r>
        <w:rPr>
          <w:rStyle w:val="selectable-text1"/>
        </w:rPr>
        <w:t>hospedaje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all</w:t>
      </w:r>
      <w:proofErr w:type="spellEnd"/>
      <w:r>
        <w:rPr>
          <w:rStyle w:val="selectable-text1"/>
        </w:rPr>
        <w:t xml:space="preserve"> inclusive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Hilton, durante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ALTA AGM &amp; </w:t>
      </w:r>
      <w:proofErr w:type="spellStart"/>
      <w:r>
        <w:rPr>
          <w:rStyle w:val="selectable-text1"/>
        </w:rPr>
        <w:t>Airline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Leaders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Forum</w:t>
      </w:r>
      <w:proofErr w:type="spellEnd"/>
      <w:r>
        <w:rPr>
          <w:rStyle w:val="selectable-text1"/>
        </w:rPr>
        <w:t xml:space="preserve"> (22 a 24/10/2023).</w:t>
      </w:r>
    </w:p>
    <w:p w14:paraId="4B39B9E7" w14:textId="05EC180E" w:rsidR="006B2F5E" w:rsidRDefault="006B2F5E" w:rsidP="006772E8">
      <w:pPr>
        <w:pStyle w:val="selectable-text"/>
        <w:numPr>
          <w:ilvl w:val="0"/>
          <w:numId w:val="16"/>
        </w:numPr>
        <w:jc w:val="both"/>
        <w:rPr>
          <w:rStyle w:val="selectable-text1"/>
        </w:rPr>
      </w:pPr>
      <w:r w:rsidRPr="006B2F5E">
        <w:rPr>
          <w:rStyle w:val="selectable-text1"/>
          <w:b/>
          <w:bCs/>
        </w:rPr>
        <w:t xml:space="preserve">1er lugar </w:t>
      </w:r>
      <w:proofErr w:type="spellStart"/>
      <w:r w:rsidRPr="006B2F5E">
        <w:rPr>
          <w:rStyle w:val="selectable-text1"/>
          <w:b/>
          <w:bCs/>
        </w:rPr>
        <w:t>medios</w:t>
      </w:r>
      <w:proofErr w:type="spellEnd"/>
      <w:r w:rsidRPr="006B2F5E">
        <w:rPr>
          <w:rStyle w:val="selectable-text1"/>
          <w:b/>
          <w:bCs/>
        </w:rPr>
        <w:t xml:space="preserve"> especializados - </w:t>
      </w:r>
      <w:proofErr w:type="spellStart"/>
      <w:r w:rsidRPr="006B2F5E">
        <w:rPr>
          <w:rStyle w:val="selectable-text1"/>
          <w:b/>
          <w:bCs/>
        </w:rPr>
        <w:t>categoría</w:t>
      </w:r>
      <w:proofErr w:type="spellEnd"/>
      <w:r w:rsidRPr="006B2F5E">
        <w:rPr>
          <w:rStyle w:val="selectable-text1"/>
          <w:b/>
          <w:bCs/>
        </w:rPr>
        <w:t xml:space="preserve"> </w:t>
      </w:r>
      <w:proofErr w:type="spellStart"/>
      <w:r w:rsidRPr="006B2F5E">
        <w:rPr>
          <w:rStyle w:val="selectable-text1"/>
          <w:b/>
          <w:bCs/>
        </w:rPr>
        <w:t>Competitividad</w:t>
      </w:r>
      <w:proofErr w:type="spellEnd"/>
      <w:r w:rsidRPr="006B2F5E">
        <w:rPr>
          <w:rStyle w:val="selectable-text1"/>
          <w:b/>
          <w:bCs/>
        </w:rPr>
        <w:t>:</w:t>
      </w:r>
      <w:r>
        <w:rPr>
          <w:rStyle w:val="selectable-text1"/>
        </w:rPr>
        <w:t xml:space="preserve"> US$ 2,000 +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viaje a Cancún,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derecho</w:t>
      </w:r>
      <w:proofErr w:type="spellEnd"/>
      <w:r>
        <w:rPr>
          <w:rStyle w:val="selectable-text1"/>
        </w:rPr>
        <w:t xml:space="preserve"> a </w:t>
      </w:r>
      <w:proofErr w:type="spellStart"/>
      <w:r>
        <w:rPr>
          <w:rStyle w:val="selectable-text1"/>
        </w:rPr>
        <w:t>hospedaje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all</w:t>
      </w:r>
      <w:proofErr w:type="spellEnd"/>
      <w:r>
        <w:rPr>
          <w:rStyle w:val="selectable-text1"/>
        </w:rPr>
        <w:t xml:space="preserve"> inclusive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Hilton, durante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ALTA AGM &amp; </w:t>
      </w:r>
      <w:proofErr w:type="spellStart"/>
      <w:r>
        <w:rPr>
          <w:rStyle w:val="selectable-text1"/>
        </w:rPr>
        <w:t>Airline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Leaders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Forum</w:t>
      </w:r>
      <w:proofErr w:type="spellEnd"/>
      <w:r>
        <w:rPr>
          <w:rStyle w:val="selectable-text1"/>
        </w:rPr>
        <w:t xml:space="preserve"> (22 a 24/10/2023).</w:t>
      </w:r>
    </w:p>
    <w:p w14:paraId="009DBBF9" w14:textId="7E7939B2" w:rsidR="006B2F5E" w:rsidRDefault="006B2F5E" w:rsidP="006772E8">
      <w:pPr>
        <w:pStyle w:val="selectable-text"/>
        <w:numPr>
          <w:ilvl w:val="0"/>
          <w:numId w:val="16"/>
        </w:numPr>
        <w:jc w:val="both"/>
        <w:rPr>
          <w:rStyle w:val="selectable-text1"/>
        </w:rPr>
      </w:pPr>
      <w:r w:rsidRPr="006B2F5E">
        <w:rPr>
          <w:rStyle w:val="selectable-text1"/>
          <w:b/>
          <w:bCs/>
        </w:rPr>
        <w:t xml:space="preserve">1er lugar prensa - </w:t>
      </w:r>
      <w:proofErr w:type="spellStart"/>
      <w:r w:rsidRPr="006B2F5E">
        <w:rPr>
          <w:rStyle w:val="selectable-text1"/>
          <w:b/>
          <w:bCs/>
        </w:rPr>
        <w:t>categoría</w:t>
      </w:r>
      <w:proofErr w:type="spellEnd"/>
      <w:r w:rsidRPr="006B2F5E">
        <w:rPr>
          <w:rStyle w:val="selectable-text1"/>
          <w:b/>
          <w:bCs/>
        </w:rPr>
        <w:t xml:space="preserve"> ESG:</w:t>
      </w:r>
      <w:r>
        <w:rPr>
          <w:rStyle w:val="selectable-text1"/>
        </w:rPr>
        <w:t xml:space="preserve"> US$ 2,000 +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viaje a Cancún,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derecho</w:t>
      </w:r>
      <w:proofErr w:type="spellEnd"/>
      <w:r>
        <w:rPr>
          <w:rStyle w:val="selectable-text1"/>
        </w:rPr>
        <w:t xml:space="preserve"> a </w:t>
      </w:r>
      <w:proofErr w:type="spellStart"/>
      <w:r>
        <w:rPr>
          <w:rStyle w:val="selectable-text1"/>
        </w:rPr>
        <w:t>hospedaje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all</w:t>
      </w:r>
      <w:proofErr w:type="spellEnd"/>
      <w:r>
        <w:rPr>
          <w:rStyle w:val="selectable-text1"/>
        </w:rPr>
        <w:t xml:space="preserve"> inclusive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Hilton, durante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ALTA AGM &amp; </w:t>
      </w:r>
      <w:proofErr w:type="spellStart"/>
      <w:r>
        <w:rPr>
          <w:rStyle w:val="selectable-text1"/>
        </w:rPr>
        <w:t>Airline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Leaders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Forum</w:t>
      </w:r>
      <w:proofErr w:type="spellEnd"/>
      <w:r>
        <w:rPr>
          <w:rStyle w:val="selectable-text1"/>
        </w:rPr>
        <w:t xml:space="preserve"> (22 a 24/10/2023).</w:t>
      </w:r>
    </w:p>
    <w:p w14:paraId="5AC06300" w14:textId="745B234A" w:rsidR="006B2F5E" w:rsidRDefault="006B2F5E" w:rsidP="006B2F5E">
      <w:pPr>
        <w:pStyle w:val="selectable-text"/>
        <w:numPr>
          <w:ilvl w:val="0"/>
          <w:numId w:val="16"/>
        </w:numPr>
        <w:jc w:val="both"/>
      </w:pPr>
      <w:r w:rsidRPr="006B2F5E">
        <w:rPr>
          <w:rStyle w:val="selectable-text1"/>
          <w:b/>
          <w:bCs/>
        </w:rPr>
        <w:t xml:space="preserve">1er lugar </w:t>
      </w:r>
      <w:proofErr w:type="spellStart"/>
      <w:r w:rsidRPr="006B2F5E">
        <w:rPr>
          <w:rStyle w:val="selectable-text1"/>
          <w:b/>
          <w:bCs/>
        </w:rPr>
        <w:t>medios</w:t>
      </w:r>
      <w:proofErr w:type="spellEnd"/>
      <w:r w:rsidRPr="006B2F5E">
        <w:rPr>
          <w:rStyle w:val="selectable-text1"/>
          <w:b/>
          <w:bCs/>
        </w:rPr>
        <w:t xml:space="preserve"> especializados - </w:t>
      </w:r>
      <w:proofErr w:type="spellStart"/>
      <w:r w:rsidRPr="006B2F5E">
        <w:rPr>
          <w:rStyle w:val="selectable-text1"/>
          <w:b/>
          <w:bCs/>
        </w:rPr>
        <w:t>categoría</w:t>
      </w:r>
      <w:proofErr w:type="spellEnd"/>
      <w:r w:rsidRPr="006B2F5E">
        <w:rPr>
          <w:rStyle w:val="selectable-text1"/>
          <w:b/>
          <w:bCs/>
        </w:rPr>
        <w:t xml:space="preserve"> ESG:</w:t>
      </w:r>
      <w:r>
        <w:rPr>
          <w:rStyle w:val="selectable-text1"/>
        </w:rPr>
        <w:t xml:space="preserve"> US$ 2,000 +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viaje a Cancún,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derecho</w:t>
      </w:r>
      <w:proofErr w:type="spellEnd"/>
      <w:r>
        <w:rPr>
          <w:rStyle w:val="selectable-text1"/>
        </w:rPr>
        <w:t xml:space="preserve"> a </w:t>
      </w:r>
      <w:proofErr w:type="spellStart"/>
      <w:r>
        <w:rPr>
          <w:rStyle w:val="selectable-text1"/>
        </w:rPr>
        <w:t>hospedaje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all</w:t>
      </w:r>
      <w:proofErr w:type="spellEnd"/>
      <w:r>
        <w:rPr>
          <w:rStyle w:val="selectable-text1"/>
        </w:rPr>
        <w:t xml:space="preserve"> inclusive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Hilton, durante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ALTA AGM &amp; </w:t>
      </w:r>
      <w:proofErr w:type="spellStart"/>
      <w:r>
        <w:rPr>
          <w:rStyle w:val="selectable-text1"/>
        </w:rPr>
        <w:t>Airline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Leaders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Forum</w:t>
      </w:r>
      <w:proofErr w:type="spellEnd"/>
      <w:r>
        <w:rPr>
          <w:rStyle w:val="selectable-text1"/>
        </w:rPr>
        <w:t xml:space="preserve"> (22 a 24/10/2023)</w:t>
      </w:r>
      <w:r w:rsidR="006772E8">
        <w:rPr>
          <w:rStyle w:val="selectable-text1"/>
        </w:rPr>
        <w:t>.</w:t>
      </w:r>
    </w:p>
    <w:p w14:paraId="7E12FB32" w14:textId="0BC9851C" w:rsidR="006B2F5E" w:rsidRDefault="006B2F5E" w:rsidP="006772E8">
      <w:pPr>
        <w:pStyle w:val="selectable-text"/>
        <w:jc w:val="both"/>
      </w:pPr>
      <w:r>
        <w:rPr>
          <w:rStyle w:val="selectable-text1"/>
        </w:rPr>
        <w:t xml:space="preserve">6.3. La </w:t>
      </w:r>
      <w:proofErr w:type="spellStart"/>
      <w:r>
        <w:rPr>
          <w:rStyle w:val="selectable-text1"/>
        </w:rPr>
        <w:t>ceremonia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premiación</w:t>
      </w:r>
      <w:proofErr w:type="spellEnd"/>
      <w:r>
        <w:rPr>
          <w:rStyle w:val="selectable-text1"/>
        </w:rPr>
        <w:t xml:space="preserve"> se </w:t>
      </w:r>
      <w:proofErr w:type="spellStart"/>
      <w:r>
        <w:rPr>
          <w:rStyle w:val="selectable-text1"/>
        </w:rPr>
        <w:t>llevará</w:t>
      </w:r>
      <w:proofErr w:type="spellEnd"/>
      <w:r>
        <w:rPr>
          <w:rStyle w:val="selectable-text1"/>
        </w:rPr>
        <w:t xml:space="preserve"> a cabo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23 de </w:t>
      </w:r>
      <w:proofErr w:type="spellStart"/>
      <w:r>
        <w:rPr>
          <w:rStyle w:val="selectable-text1"/>
        </w:rPr>
        <w:t>octubre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Hotel Hilton de Cancún, México, y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ganadores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serán</w:t>
      </w:r>
      <w:proofErr w:type="spellEnd"/>
      <w:r>
        <w:rPr>
          <w:rStyle w:val="selectable-text1"/>
        </w:rPr>
        <w:t xml:space="preserve"> informados previamente (hasta 1 </w:t>
      </w:r>
      <w:proofErr w:type="spellStart"/>
      <w:r>
        <w:rPr>
          <w:rStyle w:val="selectable-text1"/>
        </w:rPr>
        <w:t>mes</w:t>
      </w:r>
      <w:proofErr w:type="spellEnd"/>
      <w:r>
        <w:rPr>
          <w:rStyle w:val="selectable-text1"/>
        </w:rPr>
        <w:t xml:space="preserve"> antes) para que </w:t>
      </w:r>
      <w:proofErr w:type="spellStart"/>
      <w:r>
        <w:rPr>
          <w:rStyle w:val="selectable-text1"/>
        </w:rPr>
        <w:t>puedan</w:t>
      </w:r>
      <w:proofErr w:type="spellEnd"/>
      <w:r>
        <w:rPr>
          <w:rStyle w:val="selectable-text1"/>
        </w:rPr>
        <w:t xml:space="preserve"> participar.</w:t>
      </w:r>
    </w:p>
    <w:p w14:paraId="4270D5B8" w14:textId="4D04382F" w:rsidR="006B2F5E" w:rsidRDefault="006B2F5E" w:rsidP="006772E8">
      <w:pPr>
        <w:pStyle w:val="selectable-text"/>
        <w:jc w:val="both"/>
      </w:pPr>
      <w:r>
        <w:rPr>
          <w:rStyle w:val="selectable-text1"/>
        </w:rPr>
        <w:lastRenderedPageBreak/>
        <w:t xml:space="preserve">6.4. Los </w:t>
      </w:r>
      <w:proofErr w:type="spellStart"/>
      <w:r>
        <w:rPr>
          <w:rStyle w:val="selectable-text1"/>
        </w:rPr>
        <w:t>ganadores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además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efectivo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trofeo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recibirán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viaje </w:t>
      </w:r>
      <w:proofErr w:type="spellStart"/>
      <w:r>
        <w:rPr>
          <w:rStyle w:val="selectable-text1"/>
        </w:rPr>
        <w:t>con</w:t>
      </w:r>
      <w:proofErr w:type="spellEnd"/>
      <w:r>
        <w:rPr>
          <w:rStyle w:val="selectable-text1"/>
        </w:rPr>
        <w:t xml:space="preserve"> todos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gastos pagados para </w:t>
      </w:r>
      <w:proofErr w:type="spellStart"/>
      <w:r>
        <w:rPr>
          <w:rStyle w:val="selectable-text1"/>
        </w:rPr>
        <w:t>asistir</w:t>
      </w:r>
      <w:proofErr w:type="spellEnd"/>
      <w:r>
        <w:rPr>
          <w:rStyle w:val="selectable-text1"/>
        </w:rPr>
        <w:t xml:space="preserve"> 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mayor</w:t>
      </w:r>
      <w:proofErr w:type="spellEnd"/>
      <w:r>
        <w:rPr>
          <w:rStyle w:val="selectable-text1"/>
        </w:rPr>
        <w:t xml:space="preserve"> conferencia promovida por ALTA -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Leaders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Forum</w:t>
      </w:r>
      <w:proofErr w:type="spellEnd"/>
      <w:r>
        <w:rPr>
          <w:rStyle w:val="selectable-text1"/>
        </w:rPr>
        <w:t xml:space="preserve">, que reunirá a más de 50 CEOS de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principales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aerolíneas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mundo, </w:t>
      </w:r>
      <w:proofErr w:type="spellStart"/>
      <w:r>
        <w:rPr>
          <w:rStyle w:val="selectable-text1"/>
        </w:rPr>
        <w:t>además</w:t>
      </w:r>
      <w:proofErr w:type="spellEnd"/>
      <w:r>
        <w:rPr>
          <w:rStyle w:val="selectable-text1"/>
        </w:rPr>
        <w:t xml:space="preserve"> de 700 participantes de toda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cadena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productiva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aviación</w:t>
      </w:r>
      <w:proofErr w:type="spellEnd"/>
      <w:r>
        <w:rPr>
          <w:rStyle w:val="selectable-text1"/>
        </w:rPr>
        <w:t>.</w:t>
      </w:r>
    </w:p>
    <w:p w14:paraId="5BBF23DB" w14:textId="35EC3D54" w:rsidR="006B2F5E" w:rsidRDefault="006B2F5E" w:rsidP="006772E8">
      <w:pPr>
        <w:pStyle w:val="selectable-text"/>
        <w:jc w:val="both"/>
      </w:pPr>
      <w:r>
        <w:rPr>
          <w:rStyle w:val="selectable-text1"/>
        </w:rPr>
        <w:t xml:space="preserve">6.5.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caso de que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artículo sea de </w:t>
      </w:r>
      <w:proofErr w:type="spellStart"/>
      <w:r>
        <w:rPr>
          <w:rStyle w:val="selectable-text1"/>
        </w:rPr>
        <w:t>autoría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colectiva</w:t>
      </w:r>
      <w:proofErr w:type="spellEnd"/>
      <w:r>
        <w:rPr>
          <w:rStyle w:val="selectable-text1"/>
        </w:rPr>
        <w:t xml:space="preserve">, no corresponderá a ALTA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división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efectivo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así</w:t>
      </w:r>
      <w:proofErr w:type="spellEnd"/>
      <w:r>
        <w:rPr>
          <w:rStyle w:val="selectable-text1"/>
        </w:rPr>
        <w:t xml:space="preserve"> como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viaje, entre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autores.</w:t>
      </w:r>
    </w:p>
    <w:p w14:paraId="4FC41D8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1AD902C" w14:textId="6B580621" w:rsidR="00211A72" w:rsidRPr="006772E8" w:rsidRDefault="006772E8" w:rsidP="006772E8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 w:rsidRPr="006772E8">
        <w:rPr>
          <w:b/>
          <w:bCs/>
          <w:lang w:val="pt-BR"/>
        </w:rPr>
        <w:t xml:space="preserve">7. </w:t>
      </w:r>
      <w:r w:rsidR="00211A72" w:rsidRPr="006772E8">
        <w:rPr>
          <w:b/>
          <w:bCs/>
          <w:lang w:val="pt-BR"/>
        </w:rPr>
        <w:t>DISPOSIÇÕES FINAIS</w:t>
      </w:r>
    </w:p>
    <w:p w14:paraId="7FD3A66F" w14:textId="3A8768D1" w:rsidR="006772E8" w:rsidRDefault="006772E8" w:rsidP="006772E8">
      <w:pPr>
        <w:pStyle w:val="selectable-text"/>
        <w:jc w:val="both"/>
      </w:pPr>
      <w:r>
        <w:rPr>
          <w:rStyle w:val="selectable-text1"/>
        </w:rPr>
        <w:t xml:space="preserve">7.1. La </w:t>
      </w:r>
      <w:proofErr w:type="spellStart"/>
      <w:r>
        <w:rPr>
          <w:rStyle w:val="selectable-text1"/>
        </w:rPr>
        <w:t>Comisión</w:t>
      </w:r>
      <w:proofErr w:type="spellEnd"/>
      <w:r>
        <w:rPr>
          <w:rStyle w:val="selectable-text1"/>
        </w:rPr>
        <w:t xml:space="preserve"> Organizadora, formada por </w:t>
      </w:r>
      <w:proofErr w:type="spellStart"/>
      <w:r>
        <w:rPr>
          <w:rStyle w:val="selectable-text1"/>
        </w:rPr>
        <w:t>profesionales</w:t>
      </w:r>
      <w:proofErr w:type="spellEnd"/>
      <w:r>
        <w:rPr>
          <w:rStyle w:val="selectable-text1"/>
        </w:rPr>
        <w:t xml:space="preserve"> de ALTA, es </w:t>
      </w:r>
      <w:proofErr w:type="spellStart"/>
      <w:r>
        <w:rPr>
          <w:rStyle w:val="selectable-text1"/>
        </w:rPr>
        <w:t>responsable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coordinación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ALTA de Periodismo.</w:t>
      </w:r>
    </w:p>
    <w:p w14:paraId="54B4B0E4" w14:textId="77CCF902" w:rsidR="006772E8" w:rsidRDefault="006772E8" w:rsidP="006772E8">
      <w:pPr>
        <w:pStyle w:val="selectable-text"/>
      </w:pPr>
      <w:r>
        <w:rPr>
          <w:rStyle w:val="selectable-text1"/>
        </w:rPr>
        <w:t xml:space="preserve">7.2. No </w:t>
      </w:r>
      <w:proofErr w:type="spellStart"/>
      <w:r>
        <w:rPr>
          <w:rStyle w:val="selectable-text1"/>
        </w:rPr>
        <w:t>podrán</w:t>
      </w:r>
      <w:proofErr w:type="spellEnd"/>
      <w:r>
        <w:rPr>
          <w:rStyle w:val="selectable-text1"/>
        </w:rPr>
        <w:t xml:space="preserve"> participar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ALTA de Periodismo:</w:t>
      </w:r>
    </w:p>
    <w:p w14:paraId="32F2FFC2" w14:textId="10349A1D" w:rsidR="006772E8" w:rsidRDefault="006772E8" w:rsidP="006772E8">
      <w:pPr>
        <w:pStyle w:val="selectable-text"/>
        <w:numPr>
          <w:ilvl w:val="0"/>
          <w:numId w:val="17"/>
        </w:numPr>
        <w:rPr>
          <w:rStyle w:val="selectable-text1"/>
        </w:rPr>
      </w:pPr>
      <w:proofErr w:type="spellStart"/>
      <w:r>
        <w:rPr>
          <w:rStyle w:val="selectable-text1"/>
        </w:rPr>
        <w:t>Empleados</w:t>
      </w:r>
      <w:proofErr w:type="spellEnd"/>
      <w:r>
        <w:rPr>
          <w:rStyle w:val="selectable-text1"/>
        </w:rPr>
        <w:t xml:space="preserve"> de ALTA y sus familiares;</w:t>
      </w:r>
    </w:p>
    <w:p w14:paraId="2F4A82A7" w14:textId="26F6C138" w:rsidR="006772E8" w:rsidRDefault="006772E8" w:rsidP="006772E8">
      <w:pPr>
        <w:pStyle w:val="selectable-text"/>
        <w:numPr>
          <w:ilvl w:val="0"/>
          <w:numId w:val="17"/>
        </w:numPr>
        <w:rPr>
          <w:rStyle w:val="selectable-text1"/>
        </w:rPr>
      </w:pPr>
      <w:proofErr w:type="spellStart"/>
      <w:r>
        <w:rPr>
          <w:rStyle w:val="selectable-text1"/>
        </w:rPr>
        <w:t>Profesionales</w:t>
      </w:r>
      <w:proofErr w:type="spellEnd"/>
      <w:r>
        <w:rPr>
          <w:rStyle w:val="selectable-text1"/>
        </w:rPr>
        <w:t xml:space="preserve"> que </w:t>
      </w:r>
      <w:proofErr w:type="spellStart"/>
      <w:r>
        <w:rPr>
          <w:rStyle w:val="selectable-text1"/>
        </w:rPr>
        <w:t>hayan</w:t>
      </w:r>
      <w:proofErr w:type="spellEnd"/>
      <w:r>
        <w:rPr>
          <w:rStyle w:val="selectable-text1"/>
        </w:rPr>
        <w:t xml:space="preserve"> prestado </w:t>
      </w:r>
      <w:proofErr w:type="spellStart"/>
      <w:r>
        <w:rPr>
          <w:rStyle w:val="selectable-text1"/>
        </w:rPr>
        <w:t>servicios</w:t>
      </w:r>
      <w:proofErr w:type="spellEnd"/>
      <w:r>
        <w:rPr>
          <w:rStyle w:val="selectable-text1"/>
        </w:rPr>
        <w:t xml:space="preserve"> a ALTA hasta </w:t>
      </w:r>
      <w:proofErr w:type="spellStart"/>
      <w:r>
        <w:rPr>
          <w:rStyle w:val="selectable-text1"/>
        </w:rPr>
        <w:t>un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año</w:t>
      </w:r>
      <w:proofErr w:type="spellEnd"/>
      <w:r>
        <w:rPr>
          <w:rStyle w:val="selectable-text1"/>
        </w:rPr>
        <w:t xml:space="preserve"> antes de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apertura de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inscripciones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curso;</w:t>
      </w:r>
    </w:p>
    <w:p w14:paraId="3920F8F3" w14:textId="4D4C3D40" w:rsidR="006772E8" w:rsidRDefault="006772E8" w:rsidP="006772E8">
      <w:pPr>
        <w:pStyle w:val="selectable-text"/>
        <w:numPr>
          <w:ilvl w:val="0"/>
          <w:numId w:val="17"/>
        </w:numPr>
      </w:pPr>
      <w:r>
        <w:rPr>
          <w:rStyle w:val="selectable-text1"/>
        </w:rPr>
        <w:t xml:space="preserve">Personas que no </w:t>
      </w:r>
      <w:proofErr w:type="spellStart"/>
      <w:r>
        <w:rPr>
          <w:rStyle w:val="selectable-text1"/>
        </w:rPr>
        <w:t>tengan</w:t>
      </w:r>
      <w:proofErr w:type="spellEnd"/>
      <w:r>
        <w:rPr>
          <w:rStyle w:val="selectable-text1"/>
        </w:rPr>
        <w:t xml:space="preserve"> registro </w:t>
      </w:r>
      <w:proofErr w:type="spellStart"/>
      <w:r>
        <w:rPr>
          <w:rStyle w:val="selectable-text1"/>
        </w:rPr>
        <w:t>profesional</w:t>
      </w:r>
      <w:proofErr w:type="spellEnd"/>
      <w:r>
        <w:rPr>
          <w:rStyle w:val="selectable-text1"/>
        </w:rPr>
        <w:t xml:space="preserve"> referente 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categoría</w:t>
      </w:r>
      <w:proofErr w:type="spellEnd"/>
      <w:r>
        <w:rPr>
          <w:rStyle w:val="selectable-text1"/>
        </w:rPr>
        <w:t>.</w:t>
      </w:r>
    </w:p>
    <w:p w14:paraId="064EB978" w14:textId="00D6A901" w:rsidR="006772E8" w:rsidRDefault="006772E8" w:rsidP="006772E8">
      <w:pPr>
        <w:pStyle w:val="selectable-text"/>
        <w:jc w:val="both"/>
      </w:pPr>
      <w:r>
        <w:rPr>
          <w:rStyle w:val="selectable-text1"/>
        </w:rPr>
        <w:t xml:space="preserve">7.3. Al </w:t>
      </w:r>
      <w:proofErr w:type="spellStart"/>
      <w:r>
        <w:rPr>
          <w:rStyle w:val="selectable-text1"/>
        </w:rPr>
        <w:t>inscribir</w:t>
      </w:r>
      <w:proofErr w:type="spellEnd"/>
      <w:r>
        <w:rPr>
          <w:rStyle w:val="selectable-text1"/>
        </w:rPr>
        <w:t xml:space="preserve"> sus artículos,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periodistas </w:t>
      </w:r>
      <w:proofErr w:type="spellStart"/>
      <w:r>
        <w:rPr>
          <w:rStyle w:val="selectable-text1"/>
        </w:rPr>
        <w:t>aceptan</w:t>
      </w:r>
      <w:proofErr w:type="spellEnd"/>
      <w:r>
        <w:rPr>
          <w:rStyle w:val="selectable-text1"/>
        </w:rPr>
        <w:t xml:space="preserve"> ceder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derechos</w:t>
      </w:r>
      <w:proofErr w:type="spellEnd"/>
      <w:r>
        <w:rPr>
          <w:rStyle w:val="selectable-text1"/>
        </w:rPr>
        <w:t xml:space="preserve"> de autor a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organización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del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premio</w:t>
      </w:r>
      <w:proofErr w:type="gramEnd"/>
      <w:r>
        <w:rPr>
          <w:rStyle w:val="selectable-text1"/>
        </w:rPr>
        <w:t xml:space="preserve">, que </w:t>
      </w:r>
      <w:proofErr w:type="spellStart"/>
      <w:r>
        <w:rPr>
          <w:rStyle w:val="selectable-text1"/>
        </w:rPr>
        <w:t>podrá</w:t>
      </w:r>
      <w:proofErr w:type="spellEnd"/>
      <w:r>
        <w:rPr>
          <w:rStyle w:val="selectable-text1"/>
        </w:rPr>
        <w:t xml:space="preserve"> utilizar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artículos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sus </w:t>
      </w:r>
      <w:proofErr w:type="spellStart"/>
      <w:r>
        <w:rPr>
          <w:rStyle w:val="selectable-text1"/>
        </w:rPr>
        <w:t>actividades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divulgación</w:t>
      </w:r>
      <w:proofErr w:type="spellEnd"/>
      <w:r>
        <w:rPr>
          <w:rStyle w:val="selectable-text1"/>
        </w:rPr>
        <w:t xml:space="preserve">, </w:t>
      </w:r>
      <w:proofErr w:type="spellStart"/>
      <w:r>
        <w:rPr>
          <w:rStyle w:val="selectable-text1"/>
        </w:rPr>
        <w:t>siempre</w:t>
      </w:r>
      <w:proofErr w:type="spellEnd"/>
      <w:r>
        <w:rPr>
          <w:rStyle w:val="selectable-text1"/>
        </w:rPr>
        <w:t xml:space="preserve"> que se </w:t>
      </w:r>
      <w:proofErr w:type="spellStart"/>
      <w:r>
        <w:rPr>
          <w:rStyle w:val="selectable-text1"/>
        </w:rPr>
        <w:t>citen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autores y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medios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comunicación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que se </w:t>
      </w:r>
      <w:proofErr w:type="spellStart"/>
      <w:r>
        <w:rPr>
          <w:rStyle w:val="selectable-text1"/>
        </w:rPr>
        <w:t>publicaron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los</w:t>
      </w:r>
      <w:proofErr w:type="spellEnd"/>
      <w:r>
        <w:rPr>
          <w:rStyle w:val="selectable-text1"/>
        </w:rPr>
        <w:t xml:space="preserve"> artículos.</w:t>
      </w:r>
    </w:p>
    <w:p w14:paraId="152DF3CF" w14:textId="2AD13C14" w:rsidR="006772E8" w:rsidRDefault="006772E8" w:rsidP="006772E8">
      <w:pPr>
        <w:pStyle w:val="selectable-text"/>
        <w:jc w:val="both"/>
      </w:pPr>
      <w:r>
        <w:rPr>
          <w:rStyle w:val="selectable-text1"/>
        </w:rPr>
        <w:t xml:space="preserve">7.4. La </w:t>
      </w:r>
      <w:proofErr w:type="spellStart"/>
      <w:r>
        <w:rPr>
          <w:rStyle w:val="selectable-text1"/>
        </w:rPr>
        <w:t>participación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premiación</w:t>
      </w:r>
      <w:proofErr w:type="spellEnd"/>
      <w:r>
        <w:rPr>
          <w:rStyle w:val="selectable-text1"/>
        </w:rPr>
        <w:t xml:space="preserve"> </w:t>
      </w:r>
      <w:proofErr w:type="gramStart"/>
      <w:r>
        <w:rPr>
          <w:rStyle w:val="selectable-text1"/>
        </w:rPr>
        <w:t>implica</w:t>
      </w:r>
      <w:proofErr w:type="gram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aceptación</w:t>
      </w:r>
      <w:proofErr w:type="spellEnd"/>
      <w:r>
        <w:rPr>
          <w:rStyle w:val="selectable-text1"/>
        </w:rPr>
        <w:t xml:space="preserve"> de todas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disposiciones</w:t>
      </w:r>
      <w:proofErr w:type="spellEnd"/>
      <w:r>
        <w:rPr>
          <w:rStyle w:val="selectable-text1"/>
        </w:rPr>
        <w:t xml:space="preserve"> de este </w:t>
      </w:r>
      <w:proofErr w:type="spellStart"/>
      <w:r>
        <w:rPr>
          <w:rStyle w:val="selectable-text1"/>
        </w:rPr>
        <w:t>reglamento</w:t>
      </w:r>
      <w:proofErr w:type="spellEnd"/>
      <w:r>
        <w:rPr>
          <w:rStyle w:val="selectable-text1"/>
        </w:rPr>
        <w:t>.</w:t>
      </w:r>
    </w:p>
    <w:p w14:paraId="7F7F0D27" w14:textId="77777777" w:rsidR="006772E8" w:rsidRDefault="006772E8" w:rsidP="006772E8">
      <w:pPr>
        <w:pStyle w:val="selectable-text"/>
        <w:jc w:val="both"/>
      </w:pPr>
      <w:r>
        <w:rPr>
          <w:rStyle w:val="selectable-text1"/>
        </w:rPr>
        <w:t xml:space="preserve">7.5. Todas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cuestiones</w:t>
      </w:r>
      <w:proofErr w:type="spellEnd"/>
      <w:r>
        <w:rPr>
          <w:rStyle w:val="selectable-text1"/>
        </w:rPr>
        <w:t xml:space="preserve"> omitidas </w:t>
      </w:r>
      <w:proofErr w:type="spellStart"/>
      <w:r>
        <w:rPr>
          <w:rStyle w:val="selectable-text1"/>
        </w:rPr>
        <w:t>en</w:t>
      </w:r>
      <w:proofErr w:type="spellEnd"/>
      <w:r>
        <w:rPr>
          <w:rStyle w:val="selectable-text1"/>
        </w:rPr>
        <w:t xml:space="preserve"> este </w:t>
      </w:r>
      <w:proofErr w:type="spellStart"/>
      <w:r>
        <w:rPr>
          <w:rStyle w:val="selectable-text1"/>
        </w:rPr>
        <w:t>reglamento</w:t>
      </w:r>
      <w:proofErr w:type="spellEnd"/>
      <w:r>
        <w:rPr>
          <w:rStyle w:val="selectable-text1"/>
        </w:rPr>
        <w:t xml:space="preserve"> y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interpretación</w:t>
      </w:r>
      <w:proofErr w:type="spellEnd"/>
      <w:r>
        <w:rPr>
          <w:rStyle w:val="selectable-text1"/>
        </w:rPr>
        <w:t xml:space="preserve"> de sus </w:t>
      </w:r>
      <w:proofErr w:type="spellStart"/>
      <w:r>
        <w:rPr>
          <w:rStyle w:val="selectable-text1"/>
        </w:rPr>
        <w:t>disposiciones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serán</w:t>
      </w:r>
      <w:proofErr w:type="spellEnd"/>
      <w:r>
        <w:rPr>
          <w:rStyle w:val="selectable-text1"/>
        </w:rPr>
        <w:t xml:space="preserve"> decididas por </w:t>
      </w:r>
      <w:proofErr w:type="spellStart"/>
      <w:r>
        <w:rPr>
          <w:rStyle w:val="selectable-text1"/>
        </w:rPr>
        <w:t>la</w:t>
      </w:r>
      <w:proofErr w:type="spellEnd"/>
      <w:r>
        <w:rPr>
          <w:rStyle w:val="selectable-text1"/>
        </w:rPr>
        <w:t xml:space="preserve"> </w:t>
      </w:r>
      <w:proofErr w:type="spellStart"/>
      <w:r>
        <w:rPr>
          <w:rStyle w:val="selectable-text1"/>
        </w:rPr>
        <w:t>Comisión</w:t>
      </w:r>
      <w:proofErr w:type="spellEnd"/>
      <w:r>
        <w:rPr>
          <w:rStyle w:val="selectable-text1"/>
        </w:rPr>
        <w:t xml:space="preserve"> Organizadora de forma soberana, y sus </w:t>
      </w:r>
      <w:proofErr w:type="spellStart"/>
      <w:r>
        <w:rPr>
          <w:rStyle w:val="selectable-text1"/>
        </w:rPr>
        <w:t>decisiones</w:t>
      </w:r>
      <w:proofErr w:type="spellEnd"/>
      <w:r>
        <w:rPr>
          <w:rStyle w:val="selectable-text1"/>
        </w:rPr>
        <w:t xml:space="preserve"> no </w:t>
      </w:r>
      <w:proofErr w:type="spellStart"/>
      <w:r>
        <w:rPr>
          <w:rStyle w:val="selectable-text1"/>
        </w:rPr>
        <w:t>serán</w:t>
      </w:r>
      <w:proofErr w:type="spellEnd"/>
      <w:r>
        <w:rPr>
          <w:rStyle w:val="selectable-text1"/>
        </w:rPr>
        <w:t xml:space="preserve"> objeto de </w:t>
      </w:r>
      <w:proofErr w:type="spellStart"/>
      <w:r>
        <w:rPr>
          <w:rStyle w:val="selectable-text1"/>
        </w:rPr>
        <w:t>cuestionamiento</w:t>
      </w:r>
      <w:proofErr w:type="spellEnd"/>
      <w:r>
        <w:rPr>
          <w:rStyle w:val="selectable-text1"/>
        </w:rPr>
        <w:t xml:space="preserve"> o </w:t>
      </w:r>
      <w:proofErr w:type="spellStart"/>
      <w:r>
        <w:rPr>
          <w:rStyle w:val="selectable-text1"/>
        </w:rPr>
        <w:t>impugnación</w:t>
      </w:r>
      <w:proofErr w:type="spellEnd"/>
      <w:r>
        <w:rPr>
          <w:rStyle w:val="selectable-text1"/>
        </w:rPr>
        <w:t xml:space="preserve"> por </w:t>
      </w:r>
      <w:proofErr w:type="spellStart"/>
      <w:r>
        <w:rPr>
          <w:rStyle w:val="selectable-text1"/>
        </w:rPr>
        <w:t>ninguna</w:t>
      </w:r>
      <w:proofErr w:type="spellEnd"/>
      <w:r>
        <w:rPr>
          <w:rStyle w:val="selectable-text1"/>
        </w:rPr>
        <w:t xml:space="preserve"> de </w:t>
      </w:r>
      <w:proofErr w:type="spellStart"/>
      <w:r>
        <w:rPr>
          <w:rStyle w:val="selectable-text1"/>
        </w:rPr>
        <w:t>las</w:t>
      </w:r>
      <w:proofErr w:type="spellEnd"/>
      <w:r>
        <w:rPr>
          <w:rStyle w:val="selectable-text1"/>
        </w:rPr>
        <w:t xml:space="preserve"> partes involucradas.</w:t>
      </w:r>
    </w:p>
    <w:p w14:paraId="48289245" w14:textId="77777777" w:rsidR="006772E8" w:rsidRDefault="006772E8" w:rsidP="006772E8">
      <w:pPr>
        <w:pStyle w:val="selectable-text"/>
      </w:pPr>
    </w:p>
    <w:p w14:paraId="33BD96A2" w14:textId="77777777" w:rsidR="006772E8" w:rsidRDefault="006772E8" w:rsidP="006772E8">
      <w:pPr>
        <w:pStyle w:val="selectable-text"/>
      </w:pPr>
    </w:p>
    <w:p w14:paraId="0B48A30A" w14:textId="77777777" w:rsidR="006772E8" w:rsidRDefault="006772E8" w:rsidP="006772E8">
      <w:pPr>
        <w:pStyle w:val="selectable-text"/>
      </w:pPr>
    </w:p>
    <w:p w14:paraId="58799AC3" w14:textId="1D5D5E8B" w:rsidR="00F40E11" w:rsidRPr="00211A72" w:rsidRDefault="00F40E11" w:rsidP="006772E8">
      <w:pPr>
        <w:pStyle w:val="selectable-text"/>
      </w:pPr>
    </w:p>
    <w:sectPr w:rsidR="00F40E11" w:rsidRPr="00211A72" w:rsidSect="00DC32BF">
      <w:headerReference w:type="default" r:id="rId10"/>
      <w:footerReference w:type="default" r:id="rId11"/>
      <w:pgSz w:w="12240" w:h="15840"/>
      <w:pgMar w:top="1440" w:right="1080" w:bottom="1440" w:left="108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A6525" w14:textId="77777777" w:rsidR="001E2542" w:rsidRDefault="001E2542" w:rsidP="00BC1BA8">
      <w:r>
        <w:separator/>
      </w:r>
    </w:p>
  </w:endnote>
  <w:endnote w:type="continuationSeparator" w:id="0">
    <w:p w14:paraId="50977581" w14:textId="77777777" w:rsidR="001E2542" w:rsidRDefault="001E2542" w:rsidP="00BC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7D183" w14:textId="3A00CB84" w:rsidR="00CF21D9" w:rsidRPr="007603CC" w:rsidRDefault="00BC3FB5" w:rsidP="00101D3C">
    <w:pPr>
      <w:pStyle w:val="Rodap"/>
      <w:ind w:right="-180"/>
      <w:jc w:val="center"/>
      <w:rPr>
        <w:rFonts w:ascii="Arial" w:hAnsi="Arial" w:cs="Arial"/>
        <w:color w:val="365F91" w:themeColor="accent1" w:themeShade="BF"/>
        <w:sz w:val="14"/>
        <w:szCs w:val="14"/>
      </w:rPr>
    </w:pPr>
    <w:r>
      <w:rPr>
        <w:rFonts w:ascii="Arial" w:hAnsi="Arial" w:cs="Arial"/>
        <w:noProof/>
        <w:color w:val="365F91" w:themeColor="accent1" w:themeShade="BF"/>
        <w:sz w:val="14"/>
        <w:szCs w:val="14"/>
      </w:rPr>
      <w:drawing>
        <wp:anchor distT="0" distB="0" distL="114300" distR="114300" simplePos="0" relativeHeight="251660288" behindDoc="0" locked="0" layoutInCell="1" allowOverlap="1" wp14:anchorId="4B8C5255" wp14:editId="59FEA3F1">
          <wp:simplePos x="0" y="0"/>
          <wp:positionH relativeFrom="margin">
            <wp:align>right</wp:align>
          </wp:positionH>
          <wp:positionV relativeFrom="paragraph">
            <wp:posOffset>-425450</wp:posOffset>
          </wp:positionV>
          <wp:extent cx="6400800" cy="42989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5D6E6C" w14:textId="48F79D07" w:rsidR="00CF21D9" w:rsidRPr="002C164F" w:rsidRDefault="00CF21D9">
    <w:pPr>
      <w:pStyle w:val="Rodap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BADB9" w14:textId="77777777" w:rsidR="001E2542" w:rsidRDefault="001E2542" w:rsidP="00BC1BA8">
      <w:r>
        <w:separator/>
      </w:r>
    </w:p>
  </w:footnote>
  <w:footnote w:type="continuationSeparator" w:id="0">
    <w:p w14:paraId="11633A5E" w14:textId="77777777" w:rsidR="001E2542" w:rsidRDefault="001E2542" w:rsidP="00BC1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9095" w14:textId="260E2CB1" w:rsidR="00CF21D9" w:rsidRPr="000B4F42" w:rsidRDefault="00F53AAB" w:rsidP="00F53AAB">
    <w:pPr>
      <w:pStyle w:val="Cabealho"/>
      <w:jc w:val="center"/>
      <w:rPr>
        <w:lang w:val="es-CO"/>
      </w:rPr>
    </w:pPr>
    <w:r>
      <w:rPr>
        <w:noProof/>
        <w:lang w:val="es-CO"/>
      </w:rPr>
      <w:drawing>
        <wp:inline distT="0" distB="0" distL="0" distR="0" wp14:anchorId="08D54A29" wp14:editId="134FCBFD">
          <wp:extent cx="3441834" cy="1148644"/>
          <wp:effectExtent l="0" t="0" r="0" b="0"/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3364" cy="1182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1974D6"/>
    <w:multiLevelType w:val="multilevel"/>
    <w:tmpl w:val="15E08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</w:rPr>
    </w:lvl>
  </w:abstractNum>
  <w:abstractNum w:abstractNumId="3" w15:restartNumberingAfterBreak="0">
    <w:nsid w:val="11EA7099"/>
    <w:multiLevelType w:val="hybridMultilevel"/>
    <w:tmpl w:val="F7143D74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D5109"/>
    <w:multiLevelType w:val="hybridMultilevel"/>
    <w:tmpl w:val="391446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C24A4"/>
    <w:multiLevelType w:val="hybridMultilevel"/>
    <w:tmpl w:val="9DC87D34"/>
    <w:lvl w:ilvl="0" w:tplc="7382A9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8E48A0"/>
    <w:multiLevelType w:val="hybridMultilevel"/>
    <w:tmpl w:val="E6A04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B37E0"/>
    <w:multiLevelType w:val="hybridMultilevel"/>
    <w:tmpl w:val="B622E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608E3"/>
    <w:multiLevelType w:val="hybridMultilevel"/>
    <w:tmpl w:val="B2503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C1473"/>
    <w:multiLevelType w:val="hybridMultilevel"/>
    <w:tmpl w:val="75FE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948FA"/>
    <w:multiLevelType w:val="hybridMultilevel"/>
    <w:tmpl w:val="DAB4CF34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60B93"/>
    <w:multiLevelType w:val="hybridMultilevel"/>
    <w:tmpl w:val="E6DC4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C4E18"/>
    <w:multiLevelType w:val="hybridMultilevel"/>
    <w:tmpl w:val="7E865930"/>
    <w:lvl w:ilvl="0" w:tplc="FBD49ED6">
      <w:start w:val="1"/>
      <w:numFmt w:val="bullet"/>
      <w:lvlText w:val=""/>
      <w:lvlJc w:val="left"/>
      <w:pPr>
        <w:ind w:left="77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53B1"/>
    <w:multiLevelType w:val="hybridMultilevel"/>
    <w:tmpl w:val="E7BE1D90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63255"/>
    <w:multiLevelType w:val="hybridMultilevel"/>
    <w:tmpl w:val="2670E5EE"/>
    <w:lvl w:ilvl="0" w:tplc="38C0756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F248F"/>
    <w:multiLevelType w:val="hybridMultilevel"/>
    <w:tmpl w:val="91A2A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F38C1"/>
    <w:multiLevelType w:val="hybridMultilevel"/>
    <w:tmpl w:val="F25EBB18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548999">
    <w:abstractNumId w:val="5"/>
  </w:num>
  <w:num w:numId="2" w16cid:durableId="640156722">
    <w:abstractNumId w:val="14"/>
  </w:num>
  <w:num w:numId="3" w16cid:durableId="1590045933">
    <w:abstractNumId w:val="8"/>
  </w:num>
  <w:num w:numId="4" w16cid:durableId="721252885">
    <w:abstractNumId w:val="11"/>
  </w:num>
  <w:num w:numId="5" w16cid:durableId="253440718">
    <w:abstractNumId w:val="9"/>
  </w:num>
  <w:num w:numId="6" w16cid:durableId="186527851">
    <w:abstractNumId w:val="0"/>
  </w:num>
  <w:num w:numId="7" w16cid:durableId="681515366">
    <w:abstractNumId w:val="1"/>
  </w:num>
  <w:num w:numId="8" w16cid:durableId="291442790">
    <w:abstractNumId w:val="4"/>
  </w:num>
  <w:num w:numId="9" w16cid:durableId="1242525859">
    <w:abstractNumId w:val="2"/>
  </w:num>
  <w:num w:numId="10" w16cid:durableId="1779526870">
    <w:abstractNumId w:val="12"/>
  </w:num>
  <w:num w:numId="11" w16cid:durableId="725033505">
    <w:abstractNumId w:val="13"/>
  </w:num>
  <w:num w:numId="12" w16cid:durableId="2063359294">
    <w:abstractNumId w:val="3"/>
  </w:num>
  <w:num w:numId="13" w16cid:durableId="1444425433">
    <w:abstractNumId w:val="15"/>
  </w:num>
  <w:num w:numId="14" w16cid:durableId="1716078369">
    <w:abstractNumId w:val="16"/>
  </w:num>
  <w:num w:numId="15" w16cid:durableId="1421946407">
    <w:abstractNumId w:val="10"/>
  </w:num>
  <w:num w:numId="16" w16cid:durableId="794249381">
    <w:abstractNumId w:val="6"/>
  </w:num>
  <w:num w:numId="17" w16cid:durableId="3996688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23"/>
    <w:rsid w:val="00000299"/>
    <w:rsid w:val="000056C5"/>
    <w:rsid w:val="00005D7F"/>
    <w:rsid w:val="00006A3B"/>
    <w:rsid w:val="000070B5"/>
    <w:rsid w:val="00011702"/>
    <w:rsid w:val="000160EF"/>
    <w:rsid w:val="00016592"/>
    <w:rsid w:val="000173F5"/>
    <w:rsid w:val="00027EC8"/>
    <w:rsid w:val="000326B1"/>
    <w:rsid w:val="00036F10"/>
    <w:rsid w:val="00055943"/>
    <w:rsid w:val="000612EE"/>
    <w:rsid w:val="000615A3"/>
    <w:rsid w:val="000663B8"/>
    <w:rsid w:val="00067CF2"/>
    <w:rsid w:val="00070A0E"/>
    <w:rsid w:val="00072E11"/>
    <w:rsid w:val="00077EA5"/>
    <w:rsid w:val="00080D9C"/>
    <w:rsid w:val="00082FDE"/>
    <w:rsid w:val="00083247"/>
    <w:rsid w:val="00083E09"/>
    <w:rsid w:val="000862FF"/>
    <w:rsid w:val="000A216A"/>
    <w:rsid w:val="000A4C6E"/>
    <w:rsid w:val="000A620B"/>
    <w:rsid w:val="000A6D28"/>
    <w:rsid w:val="000B469D"/>
    <w:rsid w:val="000B4F42"/>
    <w:rsid w:val="000C291A"/>
    <w:rsid w:val="000C319A"/>
    <w:rsid w:val="000C6488"/>
    <w:rsid w:val="000C64C7"/>
    <w:rsid w:val="000D0C00"/>
    <w:rsid w:val="000E1B35"/>
    <w:rsid w:val="000E30AF"/>
    <w:rsid w:val="000F3B51"/>
    <w:rsid w:val="0010023B"/>
    <w:rsid w:val="001015C1"/>
    <w:rsid w:val="00101D3C"/>
    <w:rsid w:val="001141EA"/>
    <w:rsid w:val="00126C92"/>
    <w:rsid w:val="00126CCA"/>
    <w:rsid w:val="00144FB5"/>
    <w:rsid w:val="00145C67"/>
    <w:rsid w:val="001505A9"/>
    <w:rsid w:val="00152B7A"/>
    <w:rsid w:val="00157F41"/>
    <w:rsid w:val="00164294"/>
    <w:rsid w:val="00167AC7"/>
    <w:rsid w:val="00171131"/>
    <w:rsid w:val="00182656"/>
    <w:rsid w:val="00183AA7"/>
    <w:rsid w:val="00193C93"/>
    <w:rsid w:val="001B004D"/>
    <w:rsid w:val="001B1562"/>
    <w:rsid w:val="001C2DC7"/>
    <w:rsid w:val="001C5250"/>
    <w:rsid w:val="001E2542"/>
    <w:rsid w:val="001E281A"/>
    <w:rsid w:val="001E3D31"/>
    <w:rsid w:val="001F0098"/>
    <w:rsid w:val="001F1184"/>
    <w:rsid w:val="00204C38"/>
    <w:rsid w:val="00211A72"/>
    <w:rsid w:val="00221965"/>
    <w:rsid w:val="002346B5"/>
    <w:rsid w:val="0024012C"/>
    <w:rsid w:val="002508F6"/>
    <w:rsid w:val="00251347"/>
    <w:rsid w:val="00252974"/>
    <w:rsid w:val="00261CC6"/>
    <w:rsid w:val="00274ED1"/>
    <w:rsid w:val="002842DC"/>
    <w:rsid w:val="00290EA9"/>
    <w:rsid w:val="00291E24"/>
    <w:rsid w:val="00296B65"/>
    <w:rsid w:val="00297EB2"/>
    <w:rsid w:val="002A09EA"/>
    <w:rsid w:val="002A568D"/>
    <w:rsid w:val="002C164F"/>
    <w:rsid w:val="002D3B58"/>
    <w:rsid w:val="002D5470"/>
    <w:rsid w:val="002E2B35"/>
    <w:rsid w:val="002E47B6"/>
    <w:rsid w:val="002F046E"/>
    <w:rsid w:val="002F4288"/>
    <w:rsid w:val="002F6214"/>
    <w:rsid w:val="00302B85"/>
    <w:rsid w:val="00322AB8"/>
    <w:rsid w:val="003234DD"/>
    <w:rsid w:val="003275FC"/>
    <w:rsid w:val="00333A6B"/>
    <w:rsid w:val="00342995"/>
    <w:rsid w:val="003545FB"/>
    <w:rsid w:val="003670A6"/>
    <w:rsid w:val="00382A51"/>
    <w:rsid w:val="00393E18"/>
    <w:rsid w:val="0039509B"/>
    <w:rsid w:val="0039549F"/>
    <w:rsid w:val="003A1567"/>
    <w:rsid w:val="003B4006"/>
    <w:rsid w:val="003C1B66"/>
    <w:rsid w:val="003C76A8"/>
    <w:rsid w:val="003D6993"/>
    <w:rsid w:val="003D7D14"/>
    <w:rsid w:val="003F5894"/>
    <w:rsid w:val="00400BB7"/>
    <w:rsid w:val="00401AB3"/>
    <w:rsid w:val="00406E94"/>
    <w:rsid w:val="004258EB"/>
    <w:rsid w:val="004408EB"/>
    <w:rsid w:val="00440A4B"/>
    <w:rsid w:val="0044388B"/>
    <w:rsid w:val="00455DBC"/>
    <w:rsid w:val="00457AA8"/>
    <w:rsid w:val="00464565"/>
    <w:rsid w:val="0047076E"/>
    <w:rsid w:val="00480BD6"/>
    <w:rsid w:val="00483331"/>
    <w:rsid w:val="004A666C"/>
    <w:rsid w:val="004B2606"/>
    <w:rsid w:val="004B505C"/>
    <w:rsid w:val="004B57F2"/>
    <w:rsid w:val="004E3421"/>
    <w:rsid w:val="004F0DE0"/>
    <w:rsid w:val="004F3F88"/>
    <w:rsid w:val="004F5254"/>
    <w:rsid w:val="005104DD"/>
    <w:rsid w:val="00514EF1"/>
    <w:rsid w:val="005230DB"/>
    <w:rsid w:val="005279BF"/>
    <w:rsid w:val="005302DB"/>
    <w:rsid w:val="005340D1"/>
    <w:rsid w:val="00546245"/>
    <w:rsid w:val="005510BB"/>
    <w:rsid w:val="00551201"/>
    <w:rsid w:val="00553C9B"/>
    <w:rsid w:val="0055704C"/>
    <w:rsid w:val="00561F7E"/>
    <w:rsid w:val="00575810"/>
    <w:rsid w:val="00577213"/>
    <w:rsid w:val="00583DC4"/>
    <w:rsid w:val="005870D6"/>
    <w:rsid w:val="00596644"/>
    <w:rsid w:val="005A3283"/>
    <w:rsid w:val="005A5EAC"/>
    <w:rsid w:val="005B6D17"/>
    <w:rsid w:val="005C076E"/>
    <w:rsid w:val="005C27D8"/>
    <w:rsid w:val="005C7EC8"/>
    <w:rsid w:val="005E36D4"/>
    <w:rsid w:val="005F6251"/>
    <w:rsid w:val="005F6FF6"/>
    <w:rsid w:val="00600BD4"/>
    <w:rsid w:val="006121E6"/>
    <w:rsid w:val="00613772"/>
    <w:rsid w:val="0061764D"/>
    <w:rsid w:val="00620703"/>
    <w:rsid w:val="00621BE9"/>
    <w:rsid w:val="00640B65"/>
    <w:rsid w:val="006617BF"/>
    <w:rsid w:val="00675CFC"/>
    <w:rsid w:val="00677258"/>
    <w:rsid w:val="006772E8"/>
    <w:rsid w:val="006A2180"/>
    <w:rsid w:val="006A276E"/>
    <w:rsid w:val="006A500B"/>
    <w:rsid w:val="006A6161"/>
    <w:rsid w:val="006A72FB"/>
    <w:rsid w:val="006B2F5E"/>
    <w:rsid w:val="006B384B"/>
    <w:rsid w:val="006B5812"/>
    <w:rsid w:val="006B693F"/>
    <w:rsid w:val="006B6B56"/>
    <w:rsid w:val="006C1099"/>
    <w:rsid w:val="006C7487"/>
    <w:rsid w:val="006C79CF"/>
    <w:rsid w:val="006D0318"/>
    <w:rsid w:val="006D3600"/>
    <w:rsid w:val="006D769E"/>
    <w:rsid w:val="006E3D6F"/>
    <w:rsid w:val="006F1A5A"/>
    <w:rsid w:val="006F1C52"/>
    <w:rsid w:val="00706D36"/>
    <w:rsid w:val="007360C4"/>
    <w:rsid w:val="00742656"/>
    <w:rsid w:val="00745F91"/>
    <w:rsid w:val="0075087C"/>
    <w:rsid w:val="00750D32"/>
    <w:rsid w:val="0075179C"/>
    <w:rsid w:val="00751953"/>
    <w:rsid w:val="007603CC"/>
    <w:rsid w:val="00762B21"/>
    <w:rsid w:val="00782257"/>
    <w:rsid w:val="007867D8"/>
    <w:rsid w:val="007C0423"/>
    <w:rsid w:val="007C0A6B"/>
    <w:rsid w:val="007C7DC8"/>
    <w:rsid w:val="007D3091"/>
    <w:rsid w:val="007D3A76"/>
    <w:rsid w:val="007E637F"/>
    <w:rsid w:val="00802CB3"/>
    <w:rsid w:val="00806AA3"/>
    <w:rsid w:val="00806DD0"/>
    <w:rsid w:val="008139F3"/>
    <w:rsid w:val="00815104"/>
    <w:rsid w:val="00816BBF"/>
    <w:rsid w:val="0082283F"/>
    <w:rsid w:val="00824BB7"/>
    <w:rsid w:val="00832A71"/>
    <w:rsid w:val="00837C1F"/>
    <w:rsid w:val="0084084C"/>
    <w:rsid w:val="00846222"/>
    <w:rsid w:val="00854663"/>
    <w:rsid w:val="00856A17"/>
    <w:rsid w:val="00860279"/>
    <w:rsid w:val="00871DB4"/>
    <w:rsid w:val="008746CA"/>
    <w:rsid w:val="0087631C"/>
    <w:rsid w:val="00877000"/>
    <w:rsid w:val="008776E5"/>
    <w:rsid w:val="00877C35"/>
    <w:rsid w:val="00883355"/>
    <w:rsid w:val="008855A3"/>
    <w:rsid w:val="008876FB"/>
    <w:rsid w:val="00890B49"/>
    <w:rsid w:val="00892F74"/>
    <w:rsid w:val="008970AF"/>
    <w:rsid w:val="008A20A4"/>
    <w:rsid w:val="008A23A9"/>
    <w:rsid w:val="008B17C3"/>
    <w:rsid w:val="008C24E7"/>
    <w:rsid w:val="008C453A"/>
    <w:rsid w:val="008C5797"/>
    <w:rsid w:val="008E0745"/>
    <w:rsid w:val="008E27BA"/>
    <w:rsid w:val="008E2935"/>
    <w:rsid w:val="008E6CFC"/>
    <w:rsid w:val="008F09C2"/>
    <w:rsid w:val="00912811"/>
    <w:rsid w:val="00916BB0"/>
    <w:rsid w:val="009360A3"/>
    <w:rsid w:val="00936984"/>
    <w:rsid w:val="009419D7"/>
    <w:rsid w:val="00947A3C"/>
    <w:rsid w:val="00950E15"/>
    <w:rsid w:val="00951AB9"/>
    <w:rsid w:val="00957BFD"/>
    <w:rsid w:val="00961045"/>
    <w:rsid w:val="00977232"/>
    <w:rsid w:val="00985B2F"/>
    <w:rsid w:val="0099008D"/>
    <w:rsid w:val="009952BB"/>
    <w:rsid w:val="009C2F38"/>
    <w:rsid w:val="009C49FC"/>
    <w:rsid w:val="009D34C7"/>
    <w:rsid w:val="009E601F"/>
    <w:rsid w:val="009E78F6"/>
    <w:rsid w:val="009E7EAF"/>
    <w:rsid w:val="009F1C17"/>
    <w:rsid w:val="009F4BD7"/>
    <w:rsid w:val="00A0235D"/>
    <w:rsid w:val="00A02A79"/>
    <w:rsid w:val="00A03C27"/>
    <w:rsid w:val="00A06CA6"/>
    <w:rsid w:val="00A269F8"/>
    <w:rsid w:val="00A26F49"/>
    <w:rsid w:val="00A4161F"/>
    <w:rsid w:val="00A42AB7"/>
    <w:rsid w:val="00A520CE"/>
    <w:rsid w:val="00A55B16"/>
    <w:rsid w:val="00A6475A"/>
    <w:rsid w:val="00A648BD"/>
    <w:rsid w:val="00A73CF4"/>
    <w:rsid w:val="00A93899"/>
    <w:rsid w:val="00A95CF9"/>
    <w:rsid w:val="00AB08DB"/>
    <w:rsid w:val="00AB2551"/>
    <w:rsid w:val="00AB7142"/>
    <w:rsid w:val="00AC0F03"/>
    <w:rsid w:val="00AC7DFD"/>
    <w:rsid w:val="00AD403D"/>
    <w:rsid w:val="00AE6F4F"/>
    <w:rsid w:val="00AE767A"/>
    <w:rsid w:val="00AF05CC"/>
    <w:rsid w:val="00AF4FD0"/>
    <w:rsid w:val="00B126CD"/>
    <w:rsid w:val="00B12713"/>
    <w:rsid w:val="00B2633A"/>
    <w:rsid w:val="00B27BC2"/>
    <w:rsid w:val="00B33387"/>
    <w:rsid w:val="00B34C68"/>
    <w:rsid w:val="00B36DA1"/>
    <w:rsid w:val="00B55230"/>
    <w:rsid w:val="00B57B5A"/>
    <w:rsid w:val="00B723CB"/>
    <w:rsid w:val="00B917BD"/>
    <w:rsid w:val="00B929A8"/>
    <w:rsid w:val="00B97357"/>
    <w:rsid w:val="00BA1B5F"/>
    <w:rsid w:val="00BA303A"/>
    <w:rsid w:val="00BA337D"/>
    <w:rsid w:val="00BA38DF"/>
    <w:rsid w:val="00BA7F5D"/>
    <w:rsid w:val="00BB0047"/>
    <w:rsid w:val="00BB1823"/>
    <w:rsid w:val="00BB499D"/>
    <w:rsid w:val="00BB7673"/>
    <w:rsid w:val="00BC1BA8"/>
    <w:rsid w:val="00BC3FB5"/>
    <w:rsid w:val="00BC51D1"/>
    <w:rsid w:val="00BC6364"/>
    <w:rsid w:val="00BD1496"/>
    <w:rsid w:val="00BD54CF"/>
    <w:rsid w:val="00BE04B3"/>
    <w:rsid w:val="00BF3B67"/>
    <w:rsid w:val="00BF4D2D"/>
    <w:rsid w:val="00BF6AA6"/>
    <w:rsid w:val="00C04927"/>
    <w:rsid w:val="00C04F7F"/>
    <w:rsid w:val="00C12B54"/>
    <w:rsid w:val="00C178A5"/>
    <w:rsid w:val="00C3456B"/>
    <w:rsid w:val="00C41171"/>
    <w:rsid w:val="00C42400"/>
    <w:rsid w:val="00C50103"/>
    <w:rsid w:val="00C50B73"/>
    <w:rsid w:val="00C538EB"/>
    <w:rsid w:val="00C57D49"/>
    <w:rsid w:val="00C70CB2"/>
    <w:rsid w:val="00C944F7"/>
    <w:rsid w:val="00C96D65"/>
    <w:rsid w:val="00CC3488"/>
    <w:rsid w:val="00CD0C75"/>
    <w:rsid w:val="00CE0BE2"/>
    <w:rsid w:val="00CE19F3"/>
    <w:rsid w:val="00CE5D84"/>
    <w:rsid w:val="00CF0384"/>
    <w:rsid w:val="00CF21D9"/>
    <w:rsid w:val="00CF23CC"/>
    <w:rsid w:val="00D01846"/>
    <w:rsid w:val="00D025BB"/>
    <w:rsid w:val="00D05C3B"/>
    <w:rsid w:val="00D05CB1"/>
    <w:rsid w:val="00D34D0D"/>
    <w:rsid w:val="00D400D4"/>
    <w:rsid w:val="00D54582"/>
    <w:rsid w:val="00D73B6D"/>
    <w:rsid w:val="00D7411E"/>
    <w:rsid w:val="00D8652F"/>
    <w:rsid w:val="00DA1D3E"/>
    <w:rsid w:val="00DA408B"/>
    <w:rsid w:val="00DB1E61"/>
    <w:rsid w:val="00DB365C"/>
    <w:rsid w:val="00DC1FC2"/>
    <w:rsid w:val="00DC32BF"/>
    <w:rsid w:val="00DD17D0"/>
    <w:rsid w:val="00DD2A0D"/>
    <w:rsid w:val="00DD7F94"/>
    <w:rsid w:val="00DE10F2"/>
    <w:rsid w:val="00DF1CA2"/>
    <w:rsid w:val="00DF6430"/>
    <w:rsid w:val="00DF7CEB"/>
    <w:rsid w:val="00DF7CFD"/>
    <w:rsid w:val="00E005EA"/>
    <w:rsid w:val="00E013D9"/>
    <w:rsid w:val="00E03B40"/>
    <w:rsid w:val="00E1170C"/>
    <w:rsid w:val="00E139BA"/>
    <w:rsid w:val="00E1536B"/>
    <w:rsid w:val="00E158C6"/>
    <w:rsid w:val="00E2085A"/>
    <w:rsid w:val="00E2371F"/>
    <w:rsid w:val="00E244E4"/>
    <w:rsid w:val="00E54269"/>
    <w:rsid w:val="00E54789"/>
    <w:rsid w:val="00E54D43"/>
    <w:rsid w:val="00E60C30"/>
    <w:rsid w:val="00E66733"/>
    <w:rsid w:val="00E7139A"/>
    <w:rsid w:val="00E9728E"/>
    <w:rsid w:val="00ED7606"/>
    <w:rsid w:val="00EE00D1"/>
    <w:rsid w:val="00EE4D5D"/>
    <w:rsid w:val="00EF4CF2"/>
    <w:rsid w:val="00F00478"/>
    <w:rsid w:val="00F11D01"/>
    <w:rsid w:val="00F12B02"/>
    <w:rsid w:val="00F152ED"/>
    <w:rsid w:val="00F23D1E"/>
    <w:rsid w:val="00F24D6E"/>
    <w:rsid w:val="00F25DA6"/>
    <w:rsid w:val="00F30DF1"/>
    <w:rsid w:val="00F3329B"/>
    <w:rsid w:val="00F4081D"/>
    <w:rsid w:val="00F40E11"/>
    <w:rsid w:val="00F428BA"/>
    <w:rsid w:val="00F43C22"/>
    <w:rsid w:val="00F51275"/>
    <w:rsid w:val="00F53AAB"/>
    <w:rsid w:val="00F57D16"/>
    <w:rsid w:val="00F63380"/>
    <w:rsid w:val="00F82CF5"/>
    <w:rsid w:val="00F84A28"/>
    <w:rsid w:val="00F9326C"/>
    <w:rsid w:val="00FA02F6"/>
    <w:rsid w:val="00FA0C77"/>
    <w:rsid w:val="00FA1C81"/>
    <w:rsid w:val="00FA7C4D"/>
    <w:rsid w:val="00FB614F"/>
    <w:rsid w:val="00FC114B"/>
    <w:rsid w:val="00FD216F"/>
    <w:rsid w:val="00FD5861"/>
    <w:rsid w:val="00FF374F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0A1E86"/>
  <w15:docId w15:val="{732F1D72-3C30-495C-88C6-0935F9B1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05CB1"/>
    <w:pPr>
      <w:spacing w:before="240" w:after="120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next w:val="Normal"/>
    <w:link w:val="Ttulo2Char"/>
    <w:qFormat/>
    <w:rsid w:val="00D05CB1"/>
    <w:pPr>
      <w:shd w:val="clear" w:color="auto" w:fill="595959" w:themeFill="text1" w:themeFillTint="A6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Ttulo3">
    <w:name w:val="heading 3"/>
    <w:basedOn w:val="Normal"/>
    <w:next w:val="Normal"/>
    <w:link w:val="Ttulo3Char"/>
    <w:qFormat/>
    <w:rsid w:val="00D05CB1"/>
    <w:pPr>
      <w:outlineLvl w:val="2"/>
    </w:pPr>
    <w:rPr>
      <w:rFonts w:asciiTheme="minorHAnsi" w:hAnsiTheme="minorHAnsi"/>
      <w:i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BC1BA8"/>
  </w:style>
  <w:style w:type="paragraph" w:styleId="Rodap">
    <w:name w:val="footer"/>
    <w:basedOn w:val="Normal"/>
    <w:link w:val="RodapChar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BC1BA8"/>
  </w:style>
  <w:style w:type="paragraph" w:styleId="Textodebalo">
    <w:name w:val="Balloon Text"/>
    <w:basedOn w:val="Normal"/>
    <w:link w:val="TextodebaloChar"/>
    <w:uiPriority w:val="99"/>
    <w:semiHidden/>
    <w:unhideWhenUsed/>
    <w:rsid w:val="00BC1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B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6F1C52"/>
    <w:rPr>
      <w:color w:val="0000FF"/>
      <w:u w:val="single"/>
    </w:rPr>
  </w:style>
  <w:style w:type="paragraph" w:styleId="SemEspaamento">
    <w:name w:val="No Spacing"/>
    <w:uiPriority w:val="1"/>
    <w:qFormat/>
    <w:rsid w:val="00393E18"/>
    <w:pPr>
      <w:spacing w:after="0" w:line="240" w:lineRule="auto"/>
    </w:pPr>
    <w:rPr>
      <w:rFonts w:eastAsiaTheme="minorEastAsia"/>
    </w:rPr>
  </w:style>
  <w:style w:type="paragraph" w:styleId="PargrafodaLista">
    <w:name w:val="List Paragraph"/>
    <w:basedOn w:val="Normal"/>
    <w:uiPriority w:val="34"/>
    <w:qFormat/>
    <w:rsid w:val="00C12B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rsid w:val="00F43C2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D05CB1"/>
    <w:rPr>
      <w:rFonts w:asciiTheme="majorHAnsi" w:eastAsia="Times New Roman" w:hAnsiTheme="majorHAnsi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D05CB1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</w:rPr>
  </w:style>
  <w:style w:type="character" w:customStyle="1" w:styleId="Ttulo3Char">
    <w:name w:val="Título 3 Char"/>
    <w:basedOn w:val="Fontepargpadro"/>
    <w:link w:val="Ttulo3"/>
    <w:rsid w:val="00D05CB1"/>
    <w:rPr>
      <w:rFonts w:eastAsia="Times New Roman" w:cs="Times New Roman"/>
      <w:i/>
      <w:sz w:val="16"/>
      <w:szCs w:val="24"/>
    </w:rPr>
  </w:style>
  <w:style w:type="paragraph" w:customStyle="1" w:styleId="FieldText">
    <w:name w:val="Field Text"/>
    <w:basedOn w:val="Normal"/>
    <w:next w:val="Normal"/>
    <w:link w:val="FieldTextChar"/>
    <w:qFormat/>
    <w:rsid w:val="00D05CB1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Fontepargpadro"/>
    <w:link w:val="FieldText"/>
    <w:rsid w:val="00D05CB1"/>
    <w:rPr>
      <w:rFonts w:eastAsia="Times New Roman" w:cs="Times New Roman"/>
      <w:b/>
      <w:sz w:val="19"/>
      <w:szCs w:val="19"/>
    </w:rPr>
  </w:style>
  <w:style w:type="character" w:customStyle="1" w:styleId="hps">
    <w:name w:val="hps"/>
    <w:basedOn w:val="Fontepargpadro"/>
    <w:rsid w:val="00FD216F"/>
  </w:style>
  <w:style w:type="character" w:customStyle="1" w:styleId="atn">
    <w:name w:val="atn"/>
    <w:basedOn w:val="Fontepargpadro"/>
    <w:rsid w:val="00FD216F"/>
  </w:style>
  <w:style w:type="character" w:styleId="MenoPendente">
    <w:name w:val="Unresolved Mention"/>
    <w:basedOn w:val="Fontepargpadro"/>
    <w:uiPriority w:val="99"/>
    <w:semiHidden/>
    <w:unhideWhenUsed/>
    <w:rsid w:val="009C2F38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A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A6D28"/>
    <w:rPr>
      <w:rFonts w:ascii="Courier New" w:eastAsia="Times New Roman" w:hAnsi="Courier New" w:cs="Courier New"/>
      <w:sz w:val="20"/>
      <w:szCs w:val="20"/>
    </w:rPr>
  </w:style>
  <w:style w:type="table" w:styleId="Tabelacomgrade">
    <w:name w:val="Table Grid"/>
    <w:basedOn w:val="Tabelanormal"/>
    <w:uiPriority w:val="59"/>
    <w:rsid w:val="00DE1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able-text">
    <w:name w:val="selectable-text"/>
    <w:basedOn w:val="Normal"/>
    <w:rsid w:val="00011702"/>
    <w:pPr>
      <w:spacing w:before="100" w:beforeAutospacing="1" w:after="100" w:afterAutospacing="1"/>
    </w:pPr>
    <w:rPr>
      <w:lang w:val="pt-BR" w:eastAsia="pt-BR"/>
    </w:rPr>
  </w:style>
  <w:style w:type="character" w:customStyle="1" w:styleId="selectable-text1">
    <w:name w:val="selectable-text1"/>
    <w:basedOn w:val="Fontepargpadro"/>
    <w:rsid w:val="0001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A\Documents\HR\STAFF\CONSULTANTS\Valdirene%20Bronca\LETTER%20-%20Consulting%20Cert%20-%20Ptgs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C7A5F3E35064781DF888FA8A7AEA5" ma:contentTypeVersion="10" ma:contentTypeDescription="Create a new document." ma:contentTypeScope="" ma:versionID="4c51088c75b9785051f948fd43a31ceb">
  <xsd:schema xmlns:xsd="http://www.w3.org/2001/XMLSchema" xmlns:xs="http://www.w3.org/2001/XMLSchema" xmlns:p="http://schemas.microsoft.com/office/2006/metadata/properties" xmlns:ns3="e9d6db52-0b47-4c63-8927-7186ef7bab3a" targetNamespace="http://schemas.microsoft.com/office/2006/metadata/properties" ma:root="true" ma:fieldsID="eba8b6582ca5133d889521a04216893c" ns3:_="">
    <xsd:import namespace="e9d6db52-0b47-4c63-8927-7186ef7bab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6db52-0b47-4c63-8927-7186ef7bab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61DA9E-278D-4905-BD1E-FFFABF6395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BF7E35-B28A-4DC6-93C0-5930A1CEEF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6db52-0b47-4c63-8927-7186ef7ba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22037B-B1DB-4537-A820-2BA10758C9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C:\Users\ALTA\Documents\HR\STAFF\CONSULTANTS\Valdirene Bronca\LETTER - Consulting Cert - Ptgse.dotx</Template>
  <TotalTime>9</TotalTime>
  <Pages>4</Pages>
  <Words>1332</Words>
  <Characters>7194</Characters>
  <Application>Microsoft Office Word</Application>
  <DocSecurity>0</DocSecurity>
  <Lines>59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</dc:creator>
  <cp:keywords/>
  <dc:description/>
  <cp:lastModifiedBy>Liliam Rezende Possa</cp:lastModifiedBy>
  <cp:revision>5</cp:revision>
  <cp:lastPrinted>2021-04-28T15:27:00Z</cp:lastPrinted>
  <dcterms:created xsi:type="dcterms:W3CDTF">2023-04-19T13:25:00Z</dcterms:created>
  <dcterms:modified xsi:type="dcterms:W3CDTF">2023-04-20T09:52:00Z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0x010100AD3C7A5F3E35064781DF888FA8A7AEA5</vt:lpwstr>
  </property>
</Properties>
</file>