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BC3565" w14:textId="00111B50" w:rsidR="002066B5" w:rsidRDefault="0000364A" w:rsidP="0000364A">
      <w:pPr>
        <w:jc w:val="center"/>
      </w:pPr>
      <w:r w:rsidRPr="0000364A">
        <w:rPr>
          <w:noProof/>
        </w:rPr>
        <w:drawing>
          <wp:inline distT="0" distB="0" distL="0" distR="0" wp14:anchorId="2B516A8F" wp14:editId="6D71C704">
            <wp:extent cx="4254719" cy="5893103"/>
            <wp:effectExtent l="0" t="0" r="0" b="0"/>
            <wp:docPr id="58364920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4920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4719" cy="5893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9F90F" w14:textId="77777777" w:rsidR="0000364A" w:rsidRDefault="0000364A" w:rsidP="0000364A"/>
    <w:p w14:paraId="60CBA1B2" w14:textId="7D10D13D" w:rsidR="00BD3911" w:rsidRPr="00BD3911" w:rsidRDefault="001A6E81" w:rsidP="001178CB">
      <w:pPr>
        <w:jc w:val="both"/>
        <w:rPr>
          <w:lang w:val="es-CO"/>
        </w:rPr>
      </w:pPr>
      <w:r>
        <w:rPr>
          <w:lang w:val="es-CO"/>
        </w:rPr>
        <w:t>D</w:t>
      </w:r>
      <w:r w:rsidR="00BD3911" w:rsidRPr="00BD3911">
        <w:rPr>
          <w:lang w:val="es-CO"/>
        </w:rPr>
        <w:t xml:space="preserve">esarrollar actividades </w:t>
      </w:r>
      <w:r>
        <w:rPr>
          <w:lang w:val="es-CO"/>
        </w:rPr>
        <w:t xml:space="preserve">conjuntas </w:t>
      </w:r>
      <w:r w:rsidR="00BD3911" w:rsidRPr="00BD3911">
        <w:rPr>
          <w:lang w:val="es-CO"/>
        </w:rPr>
        <w:t xml:space="preserve">para estimular el intercambio, difundir el conocimiento y promover la creación de un marco regulatorio para el desarrollo de combustibles sostenibles en </w:t>
      </w:r>
      <w:r w:rsidR="003E57B4">
        <w:rPr>
          <w:lang w:val="es-CO"/>
        </w:rPr>
        <w:t>Chile</w:t>
      </w:r>
      <w:r w:rsidR="00BD3911" w:rsidRPr="00BD3911">
        <w:rPr>
          <w:lang w:val="es-CO"/>
        </w:rPr>
        <w:t xml:space="preserve">. </w:t>
      </w:r>
    </w:p>
    <w:p w14:paraId="7F0710B0" w14:textId="6F889BB5" w:rsidR="00BD3911" w:rsidRPr="00BD3911" w:rsidRDefault="001178CB" w:rsidP="001178CB">
      <w:pPr>
        <w:jc w:val="both"/>
        <w:rPr>
          <w:lang w:val="es-CO"/>
        </w:rPr>
      </w:pPr>
      <w:r>
        <w:rPr>
          <w:lang w:val="es-CO"/>
        </w:rPr>
        <w:t>Fomentar</w:t>
      </w:r>
      <w:r w:rsidRPr="00BD3911">
        <w:rPr>
          <w:lang w:val="es-CO"/>
        </w:rPr>
        <w:t xml:space="preserve"> la</w:t>
      </w:r>
      <w:r w:rsidR="00BD3911" w:rsidRPr="00BD3911">
        <w:rPr>
          <w:lang w:val="es-CO"/>
        </w:rPr>
        <w:t xml:space="preserve"> realización de oportunidades de negocio mediante vínculos con proveedores de tecnología y servicios.  </w:t>
      </w:r>
    </w:p>
    <w:p w14:paraId="45712409" w14:textId="5A576B44" w:rsidR="001178CB" w:rsidRPr="00CE76D0" w:rsidRDefault="001178CB" w:rsidP="001178CB">
      <w:pPr>
        <w:jc w:val="both"/>
        <w:rPr>
          <w:lang w:val="es-CO"/>
        </w:rPr>
      </w:pPr>
      <w:r w:rsidRPr="00CE76D0">
        <w:rPr>
          <w:lang w:val="es-CO"/>
        </w:rPr>
        <w:t>Participar en alianzas internacionales para compartir conocimientos y mejores prácticas en la producción y uso de SAF</w:t>
      </w:r>
      <w:r w:rsidR="000F62DB" w:rsidRPr="00CE76D0">
        <w:rPr>
          <w:lang w:val="es-CO"/>
        </w:rPr>
        <w:t>.</w:t>
      </w:r>
    </w:p>
    <w:p w14:paraId="4051A2F7" w14:textId="3B6CDC97" w:rsidR="001178CB" w:rsidRPr="00CE76D0" w:rsidRDefault="001178CB" w:rsidP="001178CB">
      <w:pPr>
        <w:jc w:val="both"/>
        <w:rPr>
          <w:lang w:val="es-CO"/>
        </w:rPr>
      </w:pPr>
      <w:r w:rsidRPr="00CE76D0">
        <w:rPr>
          <w:lang w:val="es-CO"/>
        </w:rPr>
        <w:t>Promover la educación ciudadana sobre los beneficios ambientales y energéticos de los SAF</w:t>
      </w:r>
      <w:r w:rsidR="000F62DB" w:rsidRPr="00CE76D0">
        <w:rPr>
          <w:lang w:val="es-CO"/>
        </w:rPr>
        <w:t>.</w:t>
      </w:r>
    </w:p>
    <w:p w14:paraId="4D1826C6" w14:textId="79755593" w:rsidR="00BD3911" w:rsidRPr="00CE76D0" w:rsidRDefault="00130D95" w:rsidP="001178CB">
      <w:pPr>
        <w:jc w:val="both"/>
        <w:rPr>
          <w:lang w:val="es-CO"/>
        </w:rPr>
      </w:pPr>
      <w:r w:rsidRPr="00CE76D0">
        <w:rPr>
          <w:lang w:val="es-CO"/>
        </w:rPr>
        <w:lastRenderedPageBreak/>
        <w:t>Fomentar</w:t>
      </w:r>
      <w:r w:rsidR="00BD3911" w:rsidRPr="00CE76D0">
        <w:rPr>
          <w:lang w:val="es-CO"/>
        </w:rPr>
        <w:t xml:space="preserve"> la creación, gestión y publicación de documentos escritos y publicaciones necesarias para difundir conocimientos sobre el </w:t>
      </w:r>
      <w:r w:rsidR="000354EA" w:rsidRPr="00CE76D0">
        <w:rPr>
          <w:lang w:val="es-CO"/>
        </w:rPr>
        <w:t>SAF</w:t>
      </w:r>
      <w:r w:rsidR="00BD3911" w:rsidRPr="00CE76D0">
        <w:rPr>
          <w:lang w:val="es-CO"/>
        </w:rPr>
        <w:t xml:space="preserve"> en la industria de transporte aéreo</w:t>
      </w:r>
      <w:r w:rsidR="00295A7D" w:rsidRPr="00CE76D0">
        <w:rPr>
          <w:lang w:val="es-CO"/>
        </w:rPr>
        <w:t xml:space="preserve"> de la región</w:t>
      </w:r>
      <w:r w:rsidR="00BD3911" w:rsidRPr="00CE76D0">
        <w:rPr>
          <w:lang w:val="es-CO"/>
        </w:rPr>
        <w:t xml:space="preserve">.   </w:t>
      </w:r>
    </w:p>
    <w:p w14:paraId="1B11B39B" w14:textId="08387921" w:rsidR="001178CB" w:rsidRDefault="001178CB" w:rsidP="001178CB">
      <w:pPr>
        <w:jc w:val="both"/>
        <w:rPr>
          <w:lang w:val="es-CO"/>
        </w:rPr>
      </w:pPr>
      <w:r w:rsidRPr="00CE76D0">
        <w:rPr>
          <w:lang w:val="es-CO"/>
        </w:rPr>
        <w:t>Promover acuerdos bilaterales para el intercambio de tecnología y experiencias en el campo del SAF</w:t>
      </w:r>
      <w:r w:rsidR="00936F09" w:rsidRPr="00CE76D0">
        <w:rPr>
          <w:lang w:val="es-CO"/>
        </w:rPr>
        <w:t>.</w:t>
      </w:r>
    </w:p>
    <w:p w14:paraId="32945711" w14:textId="29DCA0F8" w:rsidR="00BD3911" w:rsidRPr="00BD3911" w:rsidRDefault="00130D95" w:rsidP="001178CB">
      <w:pPr>
        <w:jc w:val="both"/>
        <w:rPr>
          <w:lang w:val="es-CO"/>
        </w:rPr>
      </w:pPr>
      <w:r>
        <w:rPr>
          <w:lang w:val="es-CO"/>
        </w:rPr>
        <w:t>Colaborar</w:t>
      </w:r>
      <w:r w:rsidR="00BD3911" w:rsidRPr="00BD3911">
        <w:rPr>
          <w:lang w:val="es-CO"/>
        </w:rPr>
        <w:t xml:space="preserve"> con las entidades del sector público en la elaboración de estudios o proyectos que sean de interés de las partes y del país.  </w:t>
      </w:r>
    </w:p>
    <w:p w14:paraId="21F2A0C1" w14:textId="27814E60" w:rsidR="0000364A" w:rsidRDefault="00130D95" w:rsidP="001178CB">
      <w:pPr>
        <w:jc w:val="both"/>
        <w:rPr>
          <w:lang w:val="es-CO"/>
        </w:rPr>
      </w:pPr>
      <w:r>
        <w:rPr>
          <w:lang w:val="es-CO"/>
        </w:rPr>
        <w:t>Promover</w:t>
      </w:r>
      <w:r w:rsidR="00BD3911" w:rsidRPr="00BD3911">
        <w:rPr>
          <w:lang w:val="es-CO"/>
        </w:rPr>
        <w:t xml:space="preserve"> la concientización y la comprensión del rol fundamental del </w:t>
      </w:r>
      <w:r w:rsidR="007202D0">
        <w:rPr>
          <w:lang w:val="es-CO"/>
        </w:rPr>
        <w:t>SAF</w:t>
      </w:r>
      <w:r w:rsidR="00BD3911" w:rsidRPr="00BD3911">
        <w:rPr>
          <w:lang w:val="es-CO"/>
        </w:rPr>
        <w:t xml:space="preserve"> para lograr una economía sostenible y una industria carbono-neutral.</w:t>
      </w:r>
    </w:p>
    <w:p w14:paraId="61BE15D1" w14:textId="77777777" w:rsidR="00130D95" w:rsidRDefault="00130D95">
      <w:pPr>
        <w:rPr>
          <w:lang w:val="es-CO"/>
        </w:rPr>
      </w:pPr>
    </w:p>
    <w:p w14:paraId="57E0B057" w14:textId="7ABA8005" w:rsidR="00DD7787" w:rsidRDefault="00DD7787">
      <w:pPr>
        <w:rPr>
          <w:lang w:val="es-CO"/>
        </w:rPr>
      </w:pPr>
      <w:r w:rsidRPr="00DD7787">
        <w:rPr>
          <w:lang w:val="es-CO"/>
        </w:rPr>
        <w:drawing>
          <wp:inline distT="0" distB="0" distL="0" distR="0" wp14:anchorId="5FCE3288" wp14:editId="28CD7791">
            <wp:extent cx="5943600" cy="3540125"/>
            <wp:effectExtent l="0" t="0" r="0" b="3175"/>
            <wp:docPr id="190978120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78120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4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7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AC"/>
    <w:rsid w:val="0000364A"/>
    <w:rsid w:val="000354EA"/>
    <w:rsid w:val="000F62DB"/>
    <w:rsid w:val="001178CB"/>
    <w:rsid w:val="00130D95"/>
    <w:rsid w:val="001A6E81"/>
    <w:rsid w:val="002066B5"/>
    <w:rsid w:val="00295A7D"/>
    <w:rsid w:val="00352247"/>
    <w:rsid w:val="003E57B4"/>
    <w:rsid w:val="00443D10"/>
    <w:rsid w:val="0044442A"/>
    <w:rsid w:val="00491071"/>
    <w:rsid w:val="005803AC"/>
    <w:rsid w:val="006C1410"/>
    <w:rsid w:val="007202D0"/>
    <w:rsid w:val="00807122"/>
    <w:rsid w:val="00936F09"/>
    <w:rsid w:val="00941684"/>
    <w:rsid w:val="00956157"/>
    <w:rsid w:val="009A3D96"/>
    <w:rsid w:val="00BD3911"/>
    <w:rsid w:val="00C64E06"/>
    <w:rsid w:val="00CC0805"/>
    <w:rsid w:val="00CE25B1"/>
    <w:rsid w:val="00CE76D0"/>
    <w:rsid w:val="00DD7787"/>
    <w:rsid w:val="00E1210C"/>
    <w:rsid w:val="00EC1D20"/>
    <w:rsid w:val="00F0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194F"/>
  <w15:chartTrackingRefBased/>
  <w15:docId w15:val="{ACD5E14E-5D44-4BDE-84A6-02A0B8E4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803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03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03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03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03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803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03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03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03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03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803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03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03A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03A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803A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03A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03A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03A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803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803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803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803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803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803A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803A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803A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803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803A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803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Fajardo</dc:creator>
  <cp:keywords/>
  <dc:description/>
  <cp:lastModifiedBy>Milena Fajardo</cp:lastModifiedBy>
  <cp:revision>23</cp:revision>
  <dcterms:created xsi:type="dcterms:W3CDTF">2024-09-02T14:16:00Z</dcterms:created>
  <dcterms:modified xsi:type="dcterms:W3CDTF">2024-09-13T17:05:00Z</dcterms:modified>
</cp:coreProperties>
</file>